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C2" w:rsidRDefault="008D20C2" w:rsidP="008D20C2">
      <w:pPr>
        <w:shd w:val="clear" w:color="auto" w:fill="FFFFFF"/>
        <w:tabs>
          <w:tab w:val="left" w:pos="730"/>
        </w:tabs>
        <w:ind w:right="282"/>
        <w:jc w:val="center"/>
        <w:rPr>
          <w:b/>
          <w:spacing w:val="-3"/>
        </w:rPr>
      </w:pPr>
      <w:r>
        <w:rPr>
          <w:b/>
          <w:spacing w:val="-3"/>
        </w:rPr>
        <w:t>Пояснительная записка</w:t>
      </w:r>
    </w:p>
    <w:p w:rsidR="008D20C2" w:rsidRPr="00C40AA9" w:rsidRDefault="008D20C2" w:rsidP="008D20C2">
      <w:pPr>
        <w:tabs>
          <w:tab w:val="left" w:pos="4017"/>
        </w:tabs>
        <w:jc w:val="both"/>
        <w:rPr>
          <w:b/>
          <w:bCs/>
        </w:rPr>
      </w:pPr>
      <w:r w:rsidRPr="00815AD8">
        <w:rPr>
          <w:bCs/>
        </w:rPr>
        <w:t xml:space="preserve">Дополнительная общеразвивающая программа «Русские народные подвижные игры» </w:t>
      </w:r>
      <w:r w:rsidRPr="00815AD8">
        <w:rPr>
          <w:color w:val="333333"/>
          <w:shd w:val="clear" w:color="auto" w:fill="FFFFFF"/>
        </w:rPr>
        <w:t> </w:t>
      </w:r>
      <w:r w:rsidRPr="00815AD8">
        <w:rPr>
          <w:b/>
          <w:bCs/>
          <w:color w:val="333333"/>
          <w:shd w:val="clear" w:color="auto" w:fill="FFFFFF"/>
        </w:rPr>
        <w:t>имеет физкультурно-спортивную направленность</w:t>
      </w:r>
      <w:r w:rsidRPr="00815AD8">
        <w:rPr>
          <w:color w:val="333333"/>
          <w:shd w:val="clear" w:color="auto" w:fill="FFFFFF"/>
        </w:rPr>
        <w:t> и предназначена для разновозрастных  категорий учащихся, имеет различные уровни её освоения. Данная программа соответствует закону Российской Федерации «Об образовании в Российской федерации» и определяет содержание образования определенного уровня и направленности.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bCs/>
        </w:rPr>
        <w:t>М</w:t>
      </w:r>
      <w:r w:rsidRPr="00C40AA9">
        <w:rPr>
          <w:bCs/>
        </w:rPr>
        <w:t>ожет рассматриваться как одна из ступеней к формированию здорового образа жизни и неотъемлемая  часть  всей образовательно-воспитательной деятельности в школе. Данная программа направлена на формирование, сохранение и укрепления здоровья младших школьников.</w:t>
      </w:r>
    </w:p>
    <w:p w:rsidR="008D20C2" w:rsidRPr="00C40AA9" w:rsidRDefault="008D20C2" w:rsidP="008D20C2">
      <w:pPr>
        <w:tabs>
          <w:tab w:val="left" w:pos="4017"/>
        </w:tabs>
        <w:jc w:val="both"/>
        <w:rPr>
          <w:b/>
          <w:bCs/>
        </w:rPr>
      </w:pPr>
      <w:r w:rsidRPr="00C40AA9">
        <w:rPr>
          <w:bCs/>
        </w:rPr>
        <w:t>Подвижная игра - осмысленная деятельность, направленная на достижение конкретных двигательных задач в быстроменяющихся условиях. Подвижная игра — одно из важных средств всестороннего воспитания детей.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</w:t>
      </w:r>
    </w:p>
    <w:p w:rsidR="008D20C2" w:rsidRPr="00C40AA9" w:rsidRDefault="008D20C2" w:rsidP="008D20C2">
      <w:pPr>
        <w:tabs>
          <w:tab w:val="left" w:pos="4017"/>
        </w:tabs>
        <w:jc w:val="both"/>
        <w:rPr>
          <w:rStyle w:val="c4"/>
        </w:rPr>
      </w:pPr>
      <w:r w:rsidRPr="00C40AA9">
        <w:rPr>
          <w:rStyle w:val="c4"/>
        </w:rPr>
        <w:t xml:space="preserve">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Возникающие в игре неожиданные ситуации приучают детей целесообразно использовать приобретенные двигательные навыки. В подвижных играх создаются наиболее благоприятные условия для развития физических качеств. Увлеченные сюжетом игры, дети могут выполнять с интересом и притом много раз одни и те же движения, не замечая усталости. А это приводит к развитию выносливости. Во время игры дети действуют в соответствии с правилами, которые обязательны для всех участников. Правила регулируют поведение играющих и способствуют выработке взаимопомощи, коллективизма, честности, дисциплинированности. </w:t>
      </w:r>
    </w:p>
    <w:p w:rsidR="008D20C2" w:rsidRPr="00AA07CC" w:rsidRDefault="008D20C2" w:rsidP="008D20C2">
      <w:pPr>
        <w:spacing w:line="360" w:lineRule="auto"/>
        <w:jc w:val="both"/>
      </w:pPr>
      <w:r w:rsidRPr="00C40AA9">
        <w:rPr>
          <w:rStyle w:val="c4"/>
        </w:rPr>
        <w:t xml:space="preserve">Вместе с тем необходимость выполнять правила, а также преодолевать препятствия, неизбежные в игре, содействует воспитанию волевых качеств — выдержки, смелости, решительности, умения справляться с отрицательными эмоциями. В подвижных играх ребенку приходится самому решать, как действовать, чтобы достигнуть цели. Быстрая и порой неожиданная смена условий заставляет искать все новые и новые пути решения возникающих задач. Все это способствует развитию самостоятельности, активности, инициативы, творчества, сообразительности. Игры помогают ребенку расширять и углублять свои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передвижения, о современной технике. В процессе игр создаются возможности для развития речи, упражнения в счете и т.д. Народные подвижные игры являются традиционным средством педагогики. В народных играх много юмора, шуток, задора; движения точны и образны; часто сопровождаются неожиданными веселыми моментами: заманчивыми и любимыми младшими школьниками считалками, жеребьёвками, </w:t>
      </w:r>
      <w:proofErr w:type="spellStart"/>
      <w:proofErr w:type="gramStart"/>
      <w:r w:rsidRPr="00C40AA9">
        <w:rPr>
          <w:rStyle w:val="c4"/>
        </w:rPr>
        <w:t>потешками</w:t>
      </w:r>
      <w:proofErr w:type="spellEnd"/>
      <w:r w:rsidRPr="00C40AA9">
        <w:rPr>
          <w:rStyle w:val="c4"/>
        </w:rPr>
        <w:t xml:space="preserve"> .</w:t>
      </w:r>
      <w:proofErr w:type="gramEnd"/>
      <w:r w:rsidRPr="00C40AA9">
        <w:rPr>
          <w:rStyle w:val="c4"/>
        </w:rPr>
        <w:t xml:space="preserve"> Они сохраняют свою</w:t>
      </w:r>
      <w:r w:rsidRPr="00C40AA9">
        <w:t xml:space="preserve"> </w:t>
      </w:r>
      <w:r w:rsidRPr="00C40AA9">
        <w:rPr>
          <w:rStyle w:val="c4"/>
        </w:rPr>
        <w:t>художественную прелесть, эстетическое значение и составляют ценнейший неповторимый игровой фольклор.</w:t>
      </w:r>
      <w:r w:rsidRPr="00AA07CC">
        <w:rPr>
          <w:sz w:val="28"/>
          <w:szCs w:val="28"/>
        </w:rPr>
        <w:t xml:space="preserve"> </w:t>
      </w:r>
      <w:r w:rsidRPr="00AA07CC">
        <w:t xml:space="preserve">На Руси подвижные игры на протяжении многих веков также использовались в народной педагогике как эффективнейшее средство физического </w:t>
      </w:r>
      <w:r w:rsidRPr="00AA07CC">
        <w:lastRenderedPageBreak/>
        <w:t>совершенствования. Наши древние предки применяли для военной подготовки молодежи различные подвижные игры, включающие бег, прыжки, кулачные бои, плавание, верховую езду и т.д. Самобытность физического воспитания восточных славян проявлялась в проведении на праздниках массовых игр, ставших впоследствии неотъемлемой частью русской национальной культуры («горелки», «городки», «лапта» и др.)</w:t>
      </w:r>
      <w:r>
        <w:t xml:space="preserve"> </w:t>
      </w:r>
      <w:r w:rsidRPr="00AA07CC">
        <w:t>В настоящее время многие народные игры незаслуженно забыты и практически не используются в практике физического воспитания детей и подростков.</w:t>
      </w:r>
    </w:p>
    <w:p w:rsidR="008D20C2" w:rsidRDefault="008D20C2" w:rsidP="008D20C2">
      <w:pPr>
        <w:spacing w:before="100" w:beforeAutospacing="1" w:after="100" w:afterAutospacing="1"/>
      </w:pPr>
      <w:r w:rsidRPr="008452AA">
        <w:rPr>
          <w:rFonts w:eastAsia="Calibri"/>
          <w:b/>
        </w:rPr>
        <w:t>Цели реализации программы</w:t>
      </w:r>
      <w:r>
        <w:t xml:space="preserve"> </w:t>
      </w:r>
    </w:p>
    <w:p w:rsidR="008D20C2" w:rsidRPr="0088652E" w:rsidRDefault="008D20C2" w:rsidP="008D20C2">
      <w:pPr>
        <w:spacing w:before="100" w:beforeAutospacing="1" w:after="100" w:afterAutospacing="1"/>
      </w:pPr>
      <w:r>
        <w:t>-</w:t>
      </w:r>
      <w:r w:rsidRPr="00001598">
        <w:t xml:space="preserve">создание условий для физического развития детей, укрепление здоровья, физическое и личностное развитие обучающихся, формирование мотивации к занятиям физической </w:t>
      </w:r>
      <w:r w:rsidRPr="0088652E">
        <w:t>культурой и спортом посредством подвижных игр.</w:t>
      </w:r>
    </w:p>
    <w:p w:rsidR="008D20C2" w:rsidRPr="0088652E" w:rsidRDefault="008D20C2" w:rsidP="008D20C2">
      <w:pPr>
        <w:spacing w:before="100" w:beforeAutospacing="1" w:after="100" w:afterAutospacing="1"/>
        <w:rPr>
          <w:color w:val="000000"/>
          <w:shd w:val="clear" w:color="auto" w:fill="FFFFFF"/>
        </w:rPr>
      </w:pPr>
      <w:r w:rsidRPr="0088652E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 w:rsidRPr="0088652E">
        <w:rPr>
          <w:color w:val="000000"/>
          <w:shd w:val="clear" w:color="auto" w:fill="FFFFFF"/>
        </w:rPr>
        <w:t>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</w:t>
      </w:r>
    </w:p>
    <w:p w:rsidR="008D20C2" w:rsidRDefault="008D20C2" w:rsidP="008D20C2">
      <w:pPr>
        <w:spacing w:before="100" w:beforeAutospacing="1" w:after="100" w:afterAutospacing="1"/>
      </w:pPr>
      <w:r w:rsidRPr="0088652E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 w:rsidRPr="0088652E">
        <w:rPr>
          <w:color w:val="000000"/>
          <w:shd w:val="clear" w:color="auto" w:fill="FFFFFF"/>
        </w:rPr>
        <w:t>познакомить с правилами эстафет. Развивать быстроту реакций, внимание, навыки передвижения. Воспитывать чувства коллективизма и ответственности</w:t>
      </w:r>
      <w:r>
        <w:rPr>
          <w:color w:val="000000"/>
          <w:shd w:val="clear" w:color="auto" w:fill="FFFFFF"/>
        </w:rPr>
        <w:t>.</w:t>
      </w:r>
    </w:p>
    <w:p w:rsidR="008D20C2" w:rsidRPr="008452AA" w:rsidRDefault="008D20C2" w:rsidP="008D20C2">
      <w:pPr>
        <w:jc w:val="both"/>
        <w:rPr>
          <w:rFonts w:eastAsia="Calibri"/>
          <w:b/>
        </w:rPr>
      </w:pPr>
      <w:r w:rsidRPr="008452AA">
        <w:rPr>
          <w:rFonts w:eastAsia="Calibri"/>
          <w:b/>
        </w:rPr>
        <w:t>Задачи реализации программы:</w:t>
      </w:r>
    </w:p>
    <w:p w:rsidR="008D20C2" w:rsidRPr="00A347CC" w:rsidRDefault="008D20C2" w:rsidP="008D20C2">
      <w:pPr>
        <w:spacing w:before="100" w:beforeAutospacing="1" w:after="100" w:afterAutospacing="1"/>
        <w:rPr>
          <w:b/>
        </w:rPr>
      </w:pPr>
      <w:r w:rsidRPr="00A347CC">
        <w:rPr>
          <w:b/>
        </w:rPr>
        <w:t xml:space="preserve">Обучающие: </w:t>
      </w:r>
    </w:p>
    <w:p w:rsidR="008D20C2" w:rsidRPr="0029490F" w:rsidRDefault="008D20C2" w:rsidP="008D20C2">
      <w:pPr>
        <w:spacing w:before="100" w:beforeAutospacing="1" w:after="100" w:afterAutospacing="1"/>
      </w:pPr>
      <w:r w:rsidRPr="0029490F">
        <w:t xml:space="preserve">· научить детей играть активно и самостоятельно; </w:t>
      </w:r>
    </w:p>
    <w:p w:rsidR="008D20C2" w:rsidRDefault="008D20C2" w:rsidP="008D20C2">
      <w:pPr>
        <w:spacing w:before="100" w:beforeAutospacing="1" w:after="100" w:afterAutospacing="1"/>
      </w:pPr>
      <w:r w:rsidRPr="0029490F">
        <w:t xml:space="preserve">· познакомить с играми, традициями, историей и культурой </w:t>
      </w:r>
      <w:r>
        <w:t>своего народа</w:t>
      </w:r>
      <w:r w:rsidRPr="0029490F">
        <w:t xml:space="preserve">; </w:t>
      </w:r>
    </w:p>
    <w:p w:rsidR="008D20C2" w:rsidRPr="0029490F" w:rsidRDefault="008D20C2" w:rsidP="008D20C2">
      <w:pPr>
        <w:spacing w:before="100" w:beforeAutospacing="1" w:after="100" w:afterAutospacing="1"/>
      </w:pPr>
      <w:r w:rsidRPr="0029490F">
        <w:t>· обучить правилам народных игр и других физических упражнений игровой направленности;</w:t>
      </w:r>
    </w:p>
    <w:p w:rsidR="008D20C2" w:rsidRDefault="008D20C2" w:rsidP="008D20C2">
      <w:pPr>
        <w:spacing w:before="100" w:beforeAutospacing="1" w:after="100" w:afterAutospacing="1"/>
      </w:pPr>
      <w:r w:rsidRPr="0029490F">
        <w:t xml:space="preserve"> · прививать необходимые теоретические знания в области физической культуры, спорта, гигиены.</w:t>
      </w:r>
    </w:p>
    <w:p w:rsidR="008D20C2" w:rsidRPr="00A347CC" w:rsidRDefault="008D20C2" w:rsidP="008D20C2">
      <w:pPr>
        <w:spacing w:before="100" w:beforeAutospacing="1" w:after="100" w:afterAutospacing="1"/>
        <w:rPr>
          <w:b/>
        </w:rPr>
      </w:pPr>
      <w:r>
        <w:t xml:space="preserve"> </w:t>
      </w:r>
      <w:r w:rsidRPr="00A347CC">
        <w:rPr>
          <w:b/>
        </w:rPr>
        <w:t xml:space="preserve">Развивающие: </w:t>
      </w:r>
    </w:p>
    <w:p w:rsidR="008D20C2" w:rsidRPr="0029490F" w:rsidRDefault="008D20C2" w:rsidP="008D20C2">
      <w:pPr>
        <w:spacing w:before="100" w:beforeAutospacing="1" w:after="100" w:afterAutospacing="1"/>
      </w:pPr>
      <w:r w:rsidRPr="0029490F">
        <w:t xml:space="preserve">· вырабатывать умение в любой игровой ситуации регулировать степень внимания и мышечного напряжения; </w:t>
      </w:r>
    </w:p>
    <w:p w:rsidR="008D20C2" w:rsidRPr="0029490F" w:rsidRDefault="008D20C2" w:rsidP="008D20C2">
      <w:pPr>
        <w:spacing w:before="100" w:beforeAutospacing="1" w:after="100" w:afterAutospacing="1"/>
      </w:pPr>
      <w:r w:rsidRPr="0029490F">
        <w:t>·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исполнение;</w:t>
      </w:r>
    </w:p>
    <w:p w:rsidR="008D20C2" w:rsidRPr="0029490F" w:rsidRDefault="008D20C2" w:rsidP="008D20C2">
      <w:pPr>
        <w:spacing w:before="100" w:beforeAutospacing="1" w:after="100" w:afterAutospacing="1"/>
      </w:pPr>
      <w:r w:rsidRPr="0029490F">
        <w:t xml:space="preserve"> · проявлять инициативу; </w:t>
      </w:r>
    </w:p>
    <w:p w:rsidR="008D20C2" w:rsidRPr="0029490F" w:rsidRDefault="008D20C2" w:rsidP="008D20C2">
      <w:pPr>
        <w:spacing w:before="100" w:beforeAutospacing="1" w:after="100" w:afterAutospacing="1"/>
      </w:pPr>
      <w:r w:rsidRPr="0029490F">
        <w:t>· развивать физические качества: силу, быстроту, выносливость, ловкость;</w:t>
      </w:r>
    </w:p>
    <w:p w:rsidR="008D20C2" w:rsidRPr="0029490F" w:rsidRDefault="008D20C2" w:rsidP="008D20C2">
      <w:pPr>
        <w:spacing w:before="100" w:beforeAutospacing="1" w:after="100" w:afterAutospacing="1"/>
      </w:pPr>
      <w:r w:rsidRPr="0029490F">
        <w:t xml:space="preserve"> · увеличивать функциональные возможности организма. </w:t>
      </w:r>
    </w:p>
    <w:p w:rsidR="008D20C2" w:rsidRPr="00A347CC" w:rsidRDefault="008D20C2" w:rsidP="008D20C2">
      <w:pPr>
        <w:spacing w:before="100" w:beforeAutospacing="1" w:after="100" w:afterAutospacing="1"/>
        <w:rPr>
          <w:b/>
        </w:rPr>
      </w:pPr>
      <w:r w:rsidRPr="00A347CC">
        <w:rPr>
          <w:b/>
        </w:rPr>
        <w:lastRenderedPageBreak/>
        <w:t>Воспитывающие:</w:t>
      </w:r>
    </w:p>
    <w:p w:rsidR="008D20C2" w:rsidRPr="0029490F" w:rsidRDefault="008D20C2" w:rsidP="008D20C2">
      <w:pPr>
        <w:spacing w:before="100" w:beforeAutospacing="1" w:after="100" w:afterAutospacing="1"/>
      </w:pPr>
      <w:r w:rsidRPr="0029490F">
        <w:t xml:space="preserve"> · формировать потребность к систематическим занятиям физическими упражнениями;</w:t>
      </w:r>
    </w:p>
    <w:p w:rsidR="008D20C2" w:rsidRPr="0029490F" w:rsidRDefault="008D20C2" w:rsidP="008D20C2">
      <w:pPr>
        <w:spacing w:before="100" w:beforeAutospacing="1" w:after="100" w:afterAutospacing="1"/>
      </w:pPr>
      <w:r w:rsidRPr="0029490F">
        <w:t xml:space="preserve"> · прививать учащимся интерес и любовь к занятиям различным видам спортивной и игровой деятельности; </w:t>
      </w:r>
    </w:p>
    <w:p w:rsidR="008D20C2" w:rsidRPr="0029490F" w:rsidRDefault="008D20C2" w:rsidP="008D20C2">
      <w:pPr>
        <w:spacing w:before="100" w:beforeAutospacing="1" w:after="100" w:afterAutospacing="1"/>
      </w:pPr>
      <w:r w:rsidRPr="0029490F">
        <w:t>· воспитывать культуру общения со сверстниками и формировать навыки сотрудничества в условиях учебной, игровой и соревновательной деятельности;</w:t>
      </w:r>
    </w:p>
    <w:p w:rsidR="008D20C2" w:rsidRPr="0029490F" w:rsidRDefault="008D20C2" w:rsidP="008D20C2">
      <w:pPr>
        <w:spacing w:before="100" w:beforeAutospacing="1" w:after="100" w:afterAutospacing="1"/>
      </w:pPr>
      <w:r w:rsidRPr="0029490F">
        <w:t xml:space="preserve"> · способствовать воспитанию нравственных чувств, сознания и дальнейшего проявления их в общественно полезной и творческой деятельности.</w:t>
      </w:r>
    </w:p>
    <w:p w:rsidR="008D20C2" w:rsidRPr="004152EE" w:rsidRDefault="008D20C2" w:rsidP="008D20C2">
      <w:pPr>
        <w:spacing w:before="100" w:beforeAutospacing="1" w:after="100" w:afterAutospacing="1"/>
        <w:rPr>
          <w:b/>
        </w:rPr>
      </w:pPr>
      <w:r w:rsidRPr="004152EE">
        <w:rPr>
          <w:b/>
        </w:rPr>
        <w:t>Данная программа строится на принципах:</w:t>
      </w:r>
    </w:p>
    <w:p w:rsidR="008D20C2" w:rsidRPr="00001598" w:rsidRDefault="008D20C2" w:rsidP="008D20C2">
      <w:pPr>
        <w:numPr>
          <w:ilvl w:val="0"/>
          <w:numId w:val="1"/>
        </w:numPr>
        <w:spacing w:before="100" w:beforeAutospacing="1" w:after="100" w:afterAutospacing="1"/>
      </w:pPr>
      <w:r w:rsidRPr="00001598">
        <w:t>доступности (от простого - к сложному);</w:t>
      </w:r>
    </w:p>
    <w:p w:rsidR="008D20C2" w:rsidRPr="00001598" w:rsidRDefault="008D20C2" w:rsidP="008D20C2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001598">
        <w:t>межпредметных</w:t>
      </w:r>
      <w:proofErr w:type="spellEnd"/>
      <w:r w:rsidRPr="00001598">
        <w:t xml:space="preserve"> связей (занятия должны быть тесно связаны с уроками чтения, развития речи, математики, окружающего мира, истории);</w:t>
      </w:r>
    </w:p>
    <w:p w:rsidR="008D20C2" w:rsidRPr="00001598" w:rsidRDefault="008D20C2" w:rsidP="008D20C2">
      <w:pPr>
        <w:numPr>
          <w:ilvl w:val="0"/>
          <w:numId w:val="1"/>
        </w:numPr>
        <w:spacing w:before="100" w:beforeAutospacing="1" w:after="100" w:afterAutospacing="1"/>
      </w:pPr>
      <w:r w:rsidRPr="00001598">
        <w:t>систематичности и последовательности;</w:t>
      </w:r>
    </w:p>
    <w:p w:rsidR="008D20C2" w:rsidRPr="00001598" w:rsidRDefault="008D20C2" w:rsidP="008D20C2">
      <w:pPr>
        <w:numPr>
          <w:ilvl w:val="0"/>
          <w:numId w:val="1"/>
        </w:numPr>
        <w:spacing w:before="100" w:beforeAutospacing="1" w:after="100" w:afterAutospacing="1"/>
      </w:pPr>
      <w:r w:rsidRPr="00001598">
        <w:t>дифференцированного подхода к учащимся;</w:t>
      </w:r>
    </w:p>
    <w:p w:rsidR="008D20C2" w:rsidRPr="00001598" w:rsidRDefault="008D20C2" w:rsidP="008D20C2">
      <w:pPr>
        <w:numPr>
          <w:ilvl w:val="0"/>
          <w:numId w:val="1"/>
        </w:numPr>
        <w:spacing w:before="100" w:beforeAutospacing="1" w:after="100" w:afterAutospacing="1"/>
      </w:pPr>
      <w:r w:rsidRPr="00001598">
        <w:t>гибкости и динамичности раздела в программе, обеспечивающего разностороннее развитие учащихся;</w:t>
      </w:r>
    </w:p>
    <w:p w:rsidR="008D20C2" w:rsidRPr="00001598" w:rsidRDefault="008D20C2" w:rsidP="008D20C2">
      <w:pPr>
        <w:numPr>
          <w:ilvl w:val="0"/>
          <w:numId w:val="1"/>
        </w:numPr>
        <w:spacing w:before="100" w:beforeAutospacing="1" w:after="100" w:afterAutospacing="1"/>
      </w:pPr>
      <w:r w:rsidRPr="00001598">
        <w:t>учет региональных особенностей и национальных культурных традиций;</w:t>
      </w:r>
    </w:p>
    <w:p w:rsidR="008D20C2" w:rsidRPr="00001598" w:rsidRDefault="008D20C2" w:rsidP="008D20C2">
      <w:pPr>
        <w:numPr>
          <w:ilvl w:val="0"/>
          <w:numId w:val="1"/>
        </w:numPr>
        <w:spacing w:before="100" w:beforeAutospacing="1" w:after="100" w:afterAutospacing="1"/>
      </w:pPr>
      <w:r w:rsidRPr="00001598">
        <w:t>учет требований гигиены и охраны труда;</w:t>
      </w:r>
    </w:p>
    <w:p w:rsidR="008D20C2" w:rsidRPr="00001598" w:rsidRDefault="008D20C2" w:rsidP="008D20C2">
      <w:pPr>
        <w:numPr>
          <w:ilvl w:val="0"/>
          <w:numId w:val="1"/>
        </w:numPr>
        <w:spacing w:before="100" w:beforeAutospacing="1" w:after="100" w:afterAutospacing="1"/>
      </w:pPr>
      <w:r w:rsidRPr="00001598">
        <w:t>учет возможностей, интересов и способностей учащихся;</w:t>
      </w:r>
    </w:p>
    <w:p w:rsidR="008D20C2" w:rsidRPr="00001598" w:rsidRDefault="008D20C2" w:rsidP="008D20C2">
      <w:pPr>
        <w:numPr>
          <w:ilvl w:val="0"/>
          <w:numId w:val="1"/>
        </w:numPr>
        <w:spacing w:before="100" w:beforeAutospacing="1" w:after="100" w:afterAutospacing="1"/>
      </w:pPr>
      <w:r w:rsidRPr="00001598">
        <w:t>принцип разнообразия форм обучения;</w:t>
      </w:r>
    </w:p>
    <w:p w:rsidR="008D20C2" w:rsidRDefault="008D20C2" w:rsidP="008D20C2">
      <w:pPr>
        <w:numPr>
          <w:ilvl w:val="0"/>
          <w:numId w:val="1"/>
        </w:numPr>
        <w:spacing w:before="100" w:beforeAutospacing="1" w:after="100" w:afterAutospacing="1"/>
      </w:pPr>
      <w:r w:rsidRPr="00001598">
        <w:t>принцип учёта индивидуальных особенностей учащихся.</w:t>
      </w:r>
    </w:p>
    <w:p w:rsidR="008D20C2" w:rsidRPr="00D51CF2" w:rsidRDefault="008D20C2" w:rsidP="008D20C2">
      <w:pPr>
        <w:spacing w:before="100" w:beforeAutospacing="1" w:after="100" w:afterAutospacing="1"/>
      </w:pPr>
      <w:r w:rsidRPr="00D51CF2">
        <w:t>При этом основным принципом является сочетание на занятиях двух видов деятельности для обучающихся: игровой и учебной.</w:t>
      </w:r>
    </w:p>
    <w:p w:rsidR="008D20C2" w:rsidRPr="00024B3D" w:rsidRDefault="008D20C2" w:rsidP="008D20C2">
      <w:pPr>
        <w:jc w:val="both"/>
        <w:rPr>
          <w:rFonts w:eastAsia="Calibri"/>
        </w:rPr>
      </w:pPr>
      <w:r w:rsidRPr="00024B3D">
        <w:rPr>
          <w:rFonts w:eastAsia="Calibri"/>
          <w:b/>
        </w:rPr>
        <w:t>Основные виды деятельности учащихся</w:t>
      </w:r>
      <w:r w:rsidRPr="00024B3D">
        <w:rPr>
          <w:rFonts w:eastAsia="Calibri"/>
        </w:rPr>
        <w:t>:</w:t>
      </w:r>
    </w:p>
    <w:p w:rsidR="008D20C2" w:rsidRPr="00024B3D" w:rsidRDefault="008D20C2" w:rsidP="008D20C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игровая,</w:t>
      </w:r>
    </w:p>
    <w:p w:rsidR="008D20C2" w:rsidRPr="00024B3D" w:rsidRDefault="008D20C2" w:rsidP="008D20C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познавательная.</w:t>
      </w:r>
    </w:p>
    <w:p w:rsidR="008D20C2" w:rsidRPr="004152EE" w:rsidRDefault="008D20C2" w:rsidP="008D20C2">
      <w:pPr>
        <w:tabs>
          <w:tab w:val="left" w:pos="4017"/>
        </w:tabs>
        <w:jc w:val="both"/>
        <w:rPr>
          <w:color w:val="000000"/>
        </w:rPr>
      </w:pPr>
      <w:r w:rsidRPr="004152EE">
        <w:rPr>
          <w:b/>
          <w:color w:val="000000"/>
        </w:rPr>
        <w:t>Возрастная группа учащихся</w:t>
      </w:r>
    </w:p>
    <w:p w:rsidR="008D20C2" w:rsidRDefault="008D20C2" w:rsidP="008D20C2">
      <w:pPr>
        <w:pStyle w:val="a6"/>
        <w:numPr>
          <w:ilvl w:val="0"/>
          <w:numId w:val="1"/>
        </w:numPr>
        <w:tabs>
          <w:tab w:val="left" w:pos="401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2E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4152EE">
        <w:rPr>
          <w:rFonts w:ascii="Times New Roman" w:hAnsi="Times New Roman" w:cs="Times New Roman"/>
          <w:sz w:val="24"/>
          <w:szCs w:val="24"/>
        </w:rPr>
        <w:t xml:space="preserve">разработана для обучающихся в возрасте от 7 до 11 лет. Срок реализации 1 год. </w:t>
      </w:r>
      <w:r w:rsidR="00CF77FD">
        <w:rPr>
          <w:rFonts w:ascii="Times New Roman" w:hAnsi="Times New Roman" w:cs="Times New Roman"/>
          <w:color w:val="000000"/>
          <w:sz w:val="24"/>
          <w:szCs w:val="24"/>
        </w:rPr>
        <w:t>Рассчитана на 68</w:t>
      </w:r>
      <w:r w:rsidRPr="004152EE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CF77FD">
        <w:rPr>
          <w:rFonts w:ascii="Times New Roman" w:hAnsi="Times New Roman" w:cs="Times New Roman"/>
          <w:color w:val="000000"/>
          <w:sz w:val="24"/>
          <w:szCs w:val="24"/>
        </w:rPr>
        <w:t>ов в год с проведением занятий 2</w:t>
      </w:r>
      <w:r w:rsidRPr="004152EE">
        <w:rPr>
          <w:rFonts w:ascii="Times New Roman" w:hAnsi="Times New Roman" w:cs="Times New Roman"/>
          <w:color w:val="000000"/>
          <w:sz w:val="24"/>
          <w:szCs w:val="24"/>
        </w:rPr>
        <w:t xml:space="preserve"> раз</w:t>
      </w:r>
      <w:r w:rsidR="00CF77F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152EE">
        <w:rPr>
          <w:rFonts w:ascii="Times New Roman" w:hAnsi="Times New Roman" w:cs="Times New Roman"/>
          <w:color w:val="000000"/>
          <w:sz w:val="24"/>
          <w:szCs w:val="24"/>
        </w:rPr>
        <w:t xml:space="preserve"> в неделю, продолжительность занятия 40 минут.</w:t>
      </w:r>
    </w:p>
    <w:p w:rsidR="008D20C2" w:rsidRPr="004152EE" w:rsidRDefault="008D20C2" w:rsidP="008D20C2">
      <w:pPr>
        <w:spacing w:before="100" w:beforeAutospacing="1" w:after="100" w:afterAutospacing="1"/>
        <w:rPr>
          <w:b/>
        </w:rPr>
      </w:pPr>
      <w:r w:rsidRPr="004152EE">
        <w:rPr>
          <w:b/>
        </w:rPr>
        <w:t>Формы работы</w:t>
      </w:r>
    </w:p>
    <w:p w:rsidR="008D20C2" w:rsidRPr="00811D8F" w:rsidRDefault="008D20C2" w:rsidP="008D20C2">
      <w:pPr>
        <w:pStyle w:val="a7"/>
        <w:shd w:val="clear" w:color="auto" w:fill="FFFFFF"/>
        <w:spacing w:before="0" w:beforeAutospacing="0" w:after="150" w:afterAutospacing="0"/>
      </w:pPr>
      <w:r>
        <w:t xml:space="preserve">             </w:t>
      </w:r>
      <w:r w:rsidRPr="00811D8F">
        <w:t>индивидуальная;</w:t>
      </w:r>
    </w:p>
    <w:p w:rsidR="008D20C2" w:rsidRPr="00811D8F" w:rsidRDefault="008D20C2" w:rsidP="008D20C2">
      <w:pPr>
        <w:pStyle w:val="a7"/>
        <w:shd w:val="clear" w:color="auto" w:fill="FFFFFF"/>
        <w:spacing w:before="0" w:beforeAutospacing="0" w:after="150" w:afterAutospacing="0"/>
      </w:pPr>
      <w:r>
        <w:t xml:space="preserve">             </w:t>
      </w:r>
      <w:r w:rsidRPr="00811D8F">
        <w:t>работа в парах;</w:t>
      </w:r>
    </w:p>
    <w:p w:rsidR="008D20C2" w:rsidRPr="00811D8F" w:rsidRDefault="008D20C2" w:rsidP="008D20C2">
      <w:pPr>
        <w:pStyle w:val="a7"/>
        <w:shd w:val="clear" w:color="auto" w:fill="FFFFFF"/>
        <w:spacing w:before="0" w:beforeAutospacing="0" w:after="150" w:afterAutospacing="0"/>
      </w:pPr>
      <w:r>
        <w:t xml:space="preserve">             </w:t>
      </w:r>
      <w:r w:rsidRPr="00811D8F">
        <w:t>групповая;</w:t>
      </w:r>
    </w:p>
    <w:p w:rsidR="008D20C2" w:rsidRPr="00811D8F" w:rsidRDefault="008D20C2" w:rsidP="008D20C2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>
        <w:t xml:space="preserve">             </w:t>
      </w:r>
      <w:r w:rsidRPr="00811D8F">
        <w:t>коллективная.</w:t>
      </w:r>
    </w:p>
    <w:p w:rsidR="008D20C2" w:rsidRPr="00024B3D" w:rsidRDefault="008D20C2" w:rsidP="008D20C2">
      <w:pPr>
        <w:spacing w:before="100" w:beforeAutospacing="1" w:after="100" w:afterAutospacing="1"/>
      </w:pPr>
      <w:r w:rsidRPr="00024B3D">
        <w:rPr>
          <w:b/>
          <w:bCs/>
        </w:rPr>
        <w:t>Срок реализации программы</w:t>
      </w:r>
      <w:r w:rsidRPr="00024B3D">
        <w:t>.</w:t>
      </w:r>
    </w:p>
    <w:p w:rsidR="008D20C2" w:rsidRDefault="008D20C2" w:rsidP="008D20C2">
      <w:pPr>
        <w:spacing w:before="100" w:beforeAutospacing="1" w:after="100" w:afterAutospacing="1"/>
        <w:ind w:left="284"/>
        <w:rPr>
          <w:b/>
          <w:bCs/>
        </w:rPr>
      </w:pPr>
      <w:r w:rsidRPr="00024B3D">
        <w:rPr>
          <w:bCs/>
        </w:rPr>
        <w:lastRenderedPageBreak/>
        <w:t>Занятия в объединении проводятся в соответствии</w:t>
      </w:r>
      <w:r w:rsidRPr="00024B3D">
        <w:rPr>
          <w:b/>
          <w:bCs/>
        </w:rPr>
        <w:t xml:space="preserve"> с календарным учебным графиком:</w:t>
      </w:r>
    </w:p>
    <w:p w:rsidR="008D20C2" w:rsidRDefault="008D20C2" w:rsidP="008D20C2">
      <w:pPr>
        <w:spacing w:before="100" w:beforeAutospacing="1" w:after="100" w:afterAutospacing="1"/>
        <w:ind w:left="284"/>
        <w:rPr>
          <w:b/>
          <w:bCs/>
        </w:rPr>
      </w:pPr>
      <w:r w:rsidRPr="005D00BD">
        <w:t>Начало работа по разделу включает знакомство с теоретическим материалом. Затем следует практическая часть занятия: освоение учебной группой новых игр.</w:t>
      </w:r>
    </w:p>
    <w:p w:rsidR="008D20C2" w:rsidRDefault="008D20C2" w:rsidP="008D20C2">
      <w:pPr>
        <w:spacing w:before="100" w:beforeAutospacing="1" w:after="100" w:afterAutospacing="1"/>
        <w:ind w:left="284"/>
        <w:rPr>
          <w:b/>
          <w:bCs/>
        </w:rPr>
      </w:pPr>
      <w:r w:rsidRPr="002955B7">
        <w:rPr>
          <w:b/>
        </w:rPr>
        <w:t xml:space="preserve">Начало </w:t>
      </w:r>
      <w:r w:rsidRPr="002955B7">
        <w:t>занятий</w:t>
      </w:r>
      <w:r>
        <w:t xml:space="preserve">  -    первая неделя сентября</w:t>
      </w:r>
      <w:r w:rsidRPr="00A73CEF">
        <w:t xml:space="preserve"> 201</w:t>
      </w:r>
      <w:r>
        <w:t xml:space="preserve">9 </w:t>
      </w:r>
      <w:r w:rsidRPr="00A73CEF">
        <w:t>года</w:t>
      </w:r>
      <w:r>
        <w:t>.</w:t>
      </w:r>
    </w:p>
    <w:p w:rsidR="008D20C2" w:rsidRDefault="008D20C2" w:rsidP="008D20C2">
      <w:pPr>
        <w:spacing w:before="100" w:beforeAutospacing="1" w:after="100" w:afterAutospacing="1"/>
        <w:ind w:left="284"/>
      </w:pPr>
      <w:r w:rsidRPr="002955B7">
        <w:rPr>
          <w:b/>
        </w:rPr>
        <w:t xml:space="preserve">Окончание  </w:t>
      </w:r>
      <w:r w:rsidRPr="002955B7">
        <w:t>занятий</w:t>
      </w:r>
      <w:r>
        <w:t xml:space="preserve"> – последняя неделя мая 2020 года.</w:t>
      </w:r>
    </w:p>
    <w:p w:rsidR="008D20C2" w:rsidRDefault="008D20C2" w:rsidP="008D20C2">
      <w:pPr>
        <w:jc w:val="both"/>
        <w:rPr>
          <w:rFonts w:eastAsia="Calibri"/>
        </w:rPr>
      </w:pPr>
      <w:r>
        <w:rPr>
          <w:rFonts w:eastAsia="Calibri"/>
        </w:rPr>
        <w:t>68 часов</w:t>
      </w:r>
      <w:r w:rsidRPr="008452AA">
        <w:rPr>
          <w:rFonts w:eastAsia="Calibri"/>
        </w:rPr>
        <w:t xml:space="preserve"> в год; занятия</w:t>
      </w:r>
      <w:r>
        <w:rPr>
          <w:rFonts w:eastAsia="Calibri"/>
        </w:rPr>
        <w:t xml:space="preserve"> проводятся 2 раза в неделю по 40</w:t>
      </w:r>
      <w:r w:rsidRPr="008452AA">
        <w:rPr>
          <w:rFonts w:eastAsia="Calibri"/>
        </w:rPr>
        <w:t xml:space="preserve"> минут.</w:t>
      </w:r>
    </w:p>
    <w:p w:rsidR="008D20C2" w:rsidRPr="008452AA" w:rsidRDefault="008D20C2" w:rsidP="008D20C2">
      <w:pPr>
        <w:jc w:val="both"/>
        <w:rPr>
          <w:rFonts w:eastAsia="Calibri"/>
        </w:rPr>
      </w:pPr>
      <w:r>
        <w:rPr>
          <w:rFonts w:eastAsia="Calibri"/>
        </w:rPr>
        <w:t>Реализация программы с понедельника по пятницу с 14.00 до 16.00.</w:t>
      </w:r>
    </w:p>
    <w:p w:rsidR="008D20C2" w:rsidRPr="002C43B4" w:rsidRDefault="008D20C2" w:rsidP="008D20C2">
      <w:pPr>
        <w:spacing w:before="100" w:beforeAutospacing="1" w:after="100" w:afterAutospacing="1"/>
        <w:jc w:val="center"/>
      </w:pPr>
      <w:r w:rsidRPr="002C43B4">
        <w:rPr>
          <w:b/>
          <w:bCs/>
        </w:rPr>
        <w:t>Планируемые результаты.</w:t>
      </w:r>
    </w:p>
    <w:p w:rsidR="008D20C2" w:rsidRPr="00001598" w:rsidRDefault="008D20C2" w:rsidP="008D20C2">
      <w:pPr>
        <w:spacing w:before="100" w:beforeAutospacing="1" w:after="100" w:afterAutospacing="1"/>
      </w:pPr>
      <w:r w:rsidRPr="00001598">
        <w:rPr>
          <w:b/>
          <w:bCs/>
        </w:rPr>
        <w:t>Личностные результаты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t>Выпускник научится: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t>ориентироваться в понятиях «режим дня»; характеризовать роль и значение утренней зарядки, физкультминуток, уроков физической культуры, закаливания, прогулок на свежем воздухе, подвижных игр, занятий спортом для укрепления здоровья, развитие основных систем организма;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t>раскрывать на примерах (из истории) положительное влияние занятий физической культурой на физическое, личностное и социальное развитие;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t>ориентироваться в понятии «физическая подготовка», характеризовать основные физические качества (силу, быстроту, выносливость, гибкость) и различать их между собой;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t>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упражнениями.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t>Выпускник получит возможность: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t>выявлять связь занятий физической культурой с трудовой и оборонной деятельностью;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деятельности, показателей своего здоровья, физического развития и физической подготовленности.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b/>
          <w:bCs/>
          <w:color w:val="000000"/>
        </w:rPr>
        <w:t>Способы физкультурной деятельности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t>Выпускник научится: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t>организовывать и проводить подвижные игры и соревнования во время отдыха на открытом воздухе и в помещении, соблюдать правила взаимодействия с игроками;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lastRenderedPageBreak/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t>Выпускник получит возможность научиться: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t>выполнять простейшие приемы оказания доврачебной помощи при травмах и ушибах.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b/>
          <w:bCs/>
          <w:color w:val="000000"/>
        </w:rPr>
        <w:t>Физическое совершенствование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t>Выпускник научится: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t>выполнять тестовые упражнения на оценку динамики индивидуального развития основных физических качеств;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t>выполнять организующие строевые команды и приемы;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t>выполнять игровые действия и упражнения из подвижных игр разной функциональной направленности.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t>Выпускник получит возможность научиться: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t>сохранять правильную осанку, оптимальное телосложение;</w:t>
      </w:r>
    </w:p>
    <w:p w:rsidR="008D20C2" w:rsidRPr="00640C31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t>выполнять тестовые нормативы по физической подготовке;</w:t>
      </w:r>
    </w:p>
    <w:p w:rsidR="008D20C2" w:rsidRDefault="008D20C2" w:rsidP="008D20C2">
      <w:pPr>
        <w:pStyle w:val="a7"/>
        <w:shd w:val="clear" w:color="auto" w:fill="FFFFFF"/>
        <w:rPr>
          <w:color w:val="000000"/>
        </w:rPr>
      </w:pPr>
      <w:r w:rsidRPr="00640C31">
        <w:rPr>
          <w:color w:val="000000"/>
        </w:rPr>
        <w:t>выполнять передвижения на лыжах.</w:t>
      </w:r>
    </w:p>
    <w:p w:rsidR="008D20C2" w:rsidRPr="00AA0C91" w:rsidRDefault="008D20C2" w:rsidP="008D20C2">
      <w:pPr>
        <w:pStyle w:val="a7"/>
        <w:shd w:val="clear" w:color="auto" w:fill="FFFFFF"/>
        <w:jc w:val="center"/>
        <w:rPr>
          <w:color w:val="000000"/>
        </w:rPr>
      </w:pPr>
      <w:r w:rsidRPr="00AA0C91">
        <w:rPr>
          <w:b/>
          <w:bCs/>
          <w:color w:val="000000"/>
        </w:rPr>
        <w:t>Предметные результаты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b/>
          <w:bCs/>
          <w:color w:val="000000"/>
        </w:rPr>
        <w:t>Ученик научится: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формирование первоначальных представлений о значении физической культуры для укрепления здоровья человека (физи</w:t>
      </w:r>
      <w:r w:rsidRPr="00AA0C91">
        <w:rPr>
          <w:color w:val="000000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AA0C91">
        <w:rPr>
          <w:color w:val="000000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 xml:space="preserve">Владеть умениями организовывать </w:t>
      </w:r>
      <w:proofErr w:type="spellStart"/>
      <w:r w:rsidRPr="00AA0C91">
        <w:rPr>
          <w:color w:val="000000"/>
        </w:rPr>
        <w:t>здоровьесберегающую</w:t>
      </w:r>
      <w:proofErr w:type="spellEnd"/>
      <w:r w:rsidRPr="00AA0C91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 xml:space="preserve">-формирование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</w:t>
      </w:r>
      <w:r w:rsidRPr="00AA0C91">
        <w:rPr>
          <w:color w:val="000000"/>
        </w:rPr>
        <w:lastRenderedPageBreak/>
        <w:t>показателей развития основных физических качеств (силы, быстроты, выносливости, координации, гибкости).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b/>
          <w:bCs/>
          <w:color w:val="000000"/>
        </w:rPr>
        <w:t>Ученик получит возможность научиться: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 xml:space="preserve">овладение умениями организовывать </w:t>
      </w:r>
      <w:proofErr w:type="spellStart"/>
      <w:r w:rsidRPr="00AA0C91">
        <w:rPr>
          <w:color w:val="000000"/>
        </w:rPr>
        <w:t>здоровьесберегающую</w:t>
      </w:r>
      <w:proofErr w:type="spellEnd"/>
      <w:r w:rsidRPr="00AA0C91">
        <w:rPr>
          <w:color w:val="000000"/>
        </w:rPr>
        <w:t xml:space="preserve"> жизнедеятельность (режим дня, утренняя зарядка, оздо</w:t>
      </w:r>
      <w:r w:rsidRPr="00AA0C91">
        <w:rPr>
          <w:color w:val="000000"/>
        </w:rPr>
        <w:softHyphen/>
        <w:t>ровительные мероприятия, подвижные игры и т.д.);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формирование навыка систематического наблюдения за своим физическим состоянием, величиной физических нагру</w:t>
      </w:r>
      <w:r w:rsidRPr="00AA0C91">
        <w:rPr>
          <w:color w:val="000000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выполнять тестовые нормативы по физической подготовке;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организовывать и проводить подвижные игры и соревнования во время отдыха на открытом воздухе и в помещении, соблюдать правила взаимодействия с игроками;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выполнять передвижения на лыжах.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proofErr w:type="spellStart"/>
      <w:r w:rsidRPr="00AA0C91">
        <w:rPr>
          <w:b/>
          <w:bCs/>
          <w:color w:val="000000"/>
        </w:rPr>
        <w:t>Метапредметные</w:t>
      </w:r>
      <w:proofErr w:type="spellEnd"/>
      <w:r w:rsidRPr="00AA0C91">
        <w:rPr>
          <w:b/>
          <w:bCs/>
          <w:color w:val="000000"/>
        </w:rPr>
        <w:t xml:space="preserve"> результаты: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sym w:font="Symbol" w:char="F0B7"/>
      </w:r>
      <w:r w:rsidRPr="00AA0C91">
        <w:rPr>
          <w:color w:val="000000"/>
        </w:rPr>
        <w:t> формирование умений планировать, контролировать действия в соответствии с поставленной задачей и условиями ее реализации; определять наиболее эф</w:t>
      </w:r>
      <w:r w:rsidRPr="00AA0C91">
        <w:rPr>
          <w:color w:val="000000"/>
        </w:rPr>
        <w:softHyphen/>
        <w:t>фективные способы достижения результата;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sym w:font="Symbol" w:char="F0B7"/>
      </w:r>
      <w:r w:rsidRPr="00AA0C91">
        <w:rPr>
          <w:color w:val="000000"/>
        </w:rPr>
        <w:t> умение договариваться о распределении функций и ролей в совмест</w:t>
      </w:r>
      <w:r w:rsidRPr="00AA0C91">
        <w:rPr>
          <w:color w:val="000000"/>
        </w:rPr>
        <w:softHyphen/>
        <w:t>ной деятельности;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sym w:font="Symbol" w:char="F0B7"/>
      </w:r>
      <w:r w:rsidRPr="00AA0C91">
        <w:rPr>
          <w:color w:val="000000"/>
        </w:rPr>
        <w:t> готовность конструктивно разрешать конфликты посред</w:t>
      </w:r>
      <w:r w:rsidRPr="00AA0C91">
        <w:rPr>
          <w:color w:val="000000"/>
        </w:rPr>
        <w:softHyphen/>
        <w:t>ством учета интересов сторон и сотрудничества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b/>
          <w:bCs/>
          <w:color w:val="000000"/>
          <w:shd w:val="clear" w:color="auto" w:fill="FFFFFF"/>
        </w:rPr>
        <w:t>Познавательные УУД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возрастно-половых нормативам;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владение знаниями по организации и проведению занятий физическими упражнениями оздоровительной и тренировочной направленности;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упражнениями.</w:t>
      </w:r>
    </w:p>
    <w:p w:rsidR="008D20C2" w:rsidRPr="00AA0C91" w:rsidRDefault="008D20C2" w:rsidP="008D20C2">
      <w:pPr>
        <w:pStyle w:val="a7"/>
        <w:shd w:val="clear" w:color="auto" w:fill="FFFFFF"/>
        <w:rPr>
          <w:b/>
          <w:bCs/>
          <w:color w:val="000000"/>
          <w:shd w:val="clear" w:color="auto" w:fill="FFFFFF"/>
        </w:rPr>
      </w:pPr>
      <w:r w:rsidRPr="00AA0C91">
        <w:rPr>
          <w:b/>
          <w:bCs/>
          <w:color w:val="000000"/>
          <w:shd w:val="clear" w:color="auto" w:fill="FFFFFF"/>
        </w:rPr>
        <w:t>Регулятивные УУД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• целеполаганию, включая постановку новых целей, преобразование практической задачи в познавательную;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lastRenderedPageBreak/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• планировать пути достижения целей;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• устанавливать целевые приоритеты;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• уметь самостоятельно контролировать своё время и управлять им;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• принимать решения в проблемной ситуации на основе переговоров;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• основам прогнозирования как предвидения будущих событий и развития процесса.</w:t>
      </w:r>
    </w:p>
    <w:p w:rsidR="008D20C2" w:rsidRPr="00AA0C91" w:rsidRDefault="008D20C2" w:rsidP="008D20C2">
      <w:pPr>
        <w:pStyle w:val="a7"/>
        <w:shd w:val="clear" w:color="auto" w:fill="FFFFFF"/>
        <w:rPr>
          <w:b/>
          <w:bCs/>
          <w:color w:val="000000"/>
          <w:shd w:val="clear" w:color="auto" w:fill="FFFFFF"/>
        </w:rPr>
      </w:pPr>
      <w:r w:rsidRPr="00AA0C91">
        <w:rPr>
          <w:b/>
          <w:bCs/>
          <w:color w:val="000000"/>
          <w:shd w:val="clear" w:color="auto" w:fill="FFFFFF"/>
        </w:rPr>
        <w:t>Коммуникативные УУД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• учитывать разные мнения и стремиться к координации различных позиций в сотрудничестве;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• устанавливать и сравнивать разные точки зрения, прежде чем принимать решения и делать выбор;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• задавать вопросы, необходимые для организации собственной деятельности и сотрудничества с партнёром;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• осуществлять взаимный контроль и оказывать в сотрудничестве необходимую взаимопомощь;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• адекватно использовать речь для планирования и регуляции своей деятельности;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• осуществлять контроль, коррекцию, оценку действий партнёра, уметь убеждать;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lastRenderedPageBreak/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• основам коммуникативной рефлексии;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8D20C2" w:rsidRPr="00AA0C91" w:rsidRDefault="008D20C2" w:rsidP="008D20C2">
      <w:pPr>
        <w:pStyle w:val="a7"/>
        <w:shd w:val="clear" w:color="auto" w:fill="FFFFFF"/>
        <w:rPr>
          <w:color w:val="000000"/>
        </w:rPr>
      </w:pPr>
      <w:r w:rsidRPr="00AA0C91">
        <w:rPr>
          <w:color w:val="000000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8D20C2" w:rsidRDefault="008D20C2" w:rsidP="008D20C2">
      <w:pPr>
        <w:pStyle w:val="c2"/>
        <w:spacing w:before="0" w:beforeAutospacing="0" w:after="0" w:afterAutospacing="0"/>
        <w:jc w:val="center"/>
        <w:rPr>
          <w:b/>
          <w:bCs/>
        </w:rPr>
      </w:pPr>
    </w:p>
    <w:p w:rsidR="008D20C2" w:rsidRDefault="008D20C2" w:rsidP="008D20C2">
      <w:pPr>
        <w:spacing w:line="360" w:lineRule="auto"/>
        <w:jc w:val="center"/>
        <w:rPr>
          <w:b/>
          <w:bCs/>
        </w:rPr>
      </w:pPr>
      <w:r>
        <w:rPr>
          <w:b/>
          <w:bCs/>
        </w:rPr>
        <w:t>Методическая литература</w:t>
      </w:r>
    </w:p>
    <w:p w:rsidR="008D20C2" w:rsidRPr="001D474B" w:rsidRDefault="008D20C2" w:rsidP="008D20C2">
      <w:pPr>
        <w:jc w:val="both"/>
      </w:pPr>
      <w:r>
        <w:t>1.</w:t>
      </w:r>
      <w:r w:rsidRPr="002C16B8">
        <w:t xml:space="preserve">Маюров А.Н. Уроки культуры здоровья. В здоровом теле – здоровый дух. Уч. пособие для </w:t>
      </w:r>
      <w:r w:rsidRPr="001D474B">
        <w:t>ученика и учителя. М.: Педагогическое общество России, 2004.</w:t>
      </w:r>
    </w:p>
    <w:p w:rsidR="008D20C2" w:rsidRPr="001D474B" w:rsidRDefault="008D20C2" w:rsidP="008D20C2">
      <w:pPr>
        <w:jc w:val="both"/>
      </w:pPr>
      <w:r w:rsidRPr="001D474B">
        <w:t>2. Тихомирова Л.Ф. 1. Зимние подвижные игры: 1–4 классы./ Авт.-сост. А.Ю. Патрикеев. – М.: ВАКО, 2009.</w:t>
      </w:r>
    </w:p>
    <w:p w:rsidR="008D20C2" w:rsidRPr="001D474B" w:rsidRDefault="008D20C2" w:rsidP="008D20C2">
      <w:pPr>
        <w:jc w:val="both"/>
      </w:pPr>
      <w:r w:rsidRPr="001D474B">
        <w:t xml:space="preserve">3. Обухова Л.А., </w:t>
      </w:r>
      <w:proofErr w:type="spellStart"/>
      <w:r w:rsidRPr="001D474B">
        <w:t>Лемяскина</w:t>
      </w:r>
      <w:proofErr w:type="spellEnd"/>
      <w:r w:rsidRPr="001D474B">
        <w:t xml:space="preserve"> Н.А., </w:t>
      </w:r>
      <w:proofErr w:type="spellStart"/>
      <w:r w:rsidRPr="001D474B">
        <w:t>Жиренко</w:t>
      </w:r>
      <w:proofErr w:type="spellEnd"/>
      <w:r w:rsidRPr="001D474B">
        <w:t xml:space="preserve"> О.Е. Новые 135 уроков здоровья, или Школа докторов природы (1-4 классы). – М.: ВАКО, 2007.</w:t>
      </w:r>
    </w:p>
    <w:p w:rsidR="008D20C2" w:rsidRPr="001D474B" w:rsidRDefault="008D20C2" w:rsidP="008D20C2">
      <w:pPr>
        <w:jc w:val="both"/>
      </w:pPr>
      <w:r w:rsidRPr="001D474B">
        <w:t>4. Подвижные игры: 1–4 классы./ Авт.-сост. А.Ю. Патрикеев. – М.: ВАКО, 2007.</w:t>
      </w:r>
    </w:p>
    <w:p w:rsidR="008D20C2" w:rsidRPr="001D474B" w:rsidRDefault="008D20C2" w:rsidP="008D20C2">
      <w:pPr>
        <w:jc w:val="both"/>
      </w:pPr>
      <w:r w:rsidRPr="001D474B">
        <w:t xml:space="preserve">5. </w:t>
      </w:r>
      <w:proofErr w:type="spellStart"/>
      <w:proofErr w:type="gramStart"/>
      <w:r w:rsidRPr="001D474B">
        <w:t>Дереклеева,Н.И</w:t>
      </w:r>
      <w:proofErr w:type="spellEnd"/>
      <w:r w:rsidRPr="001D474B">
        <w:t>.</w:t>
      </w:r>
      <w:proofErr w:type="gramEnd"/>
      <w:r w:rsidRPr="001D474B">
        <w:t xml:space="preserve"> Двигательные игры, тренинги и уроки здоровья: 1-5 классы. – М.: ВАКО 2007 г. - / Мастерская учителя</w:t>
      </w:r>
    </w:p>
    <w:p w:rsidR="008D20C2" w:rsidRPr="001D474B" w:rsidRDefault="008D20C2" w:rsidP="008D20C2">
      <w:pPr>
        <w:jc w:val="both"/>
      </w:pPr>
      <w:r w:rsidRPr="001D474B">
        <w:t>6. 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8D20C2" w:rsidRPr="001D474B" w:rsidRDefault="008D20C2" w:rsidP="008D20C2">
      <w:pPr>
        <w:jc w:val="both"/>
      </w:pPr>
      <w:r w:rsidRPr="001D474B">
        <w:t xml:space="preserve">7. Патрикеев, А.Ю. Подвижные игры.1-4 класса. М.: </w:t>
      </w:r>
      <w:proofErr w:type="spellStart"/>
      <w:r w:rsidRPr="001D474B">
        <w:t>Вако</w:t>
      </w:r>
      <w:proofErr w:type="spellEnd"/>
      <w:r w:rsidRPr="001D474B">
        <w:t>, 2007. - 176с. - / Мозаика детского отдыха.</w:t>
      </w:r>
    </w:p>
    <w:p w:rsidR="008D20C2" w:rsidRDefault="008D20C2" w:rsidP="008D20C2">
      <w:pPr>
        <w:spacing w:line="360" w:lineRule="auto"/>
        <w:jc w:val="both"/>
      </w:pPr>
      <w:r>
        <w:t>8.</w:t>
      </w:r>
      <w:r w:rsidRPr="00D42E31">
        <w:t xml:space="preserve">Ермолаев </w:t>
      </w:r>
      <w:proofErr w:type="spellStart"/>
      <w:proofErr w:type="gramStart"/>
      <w:r w:rsidRPr="00D42E31">
        <w:t>Ю.А.,Ермолаева</w:t>
      </w:r>
      <w:proofErr w:type="spellEnd"/>
      <w:proofErr w:type="gramEnd"/>
      <w:r w:rsidRPr="00D42E31">
        <w:t xml:space="preserve"> Ю.Ю и др. «Народные подвижные игры»,М., Академия наук СССР 1990г.</w:t>
      </w:r>
    </w:p>
    <w:p w:rsidR="008D20C2" w:rsidRDefault="008D20C2" w:rsidP="008D20C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9.</w:t>
      </w:r>
      <w:r w:rsidRPr="00D42E31">
        <w:rPr>
          <w:color w:val="000000"/>
        </w:rPr>
        <w:t>Панкеев И. Русски</w:t>
      </w:r>
      <w:r>
        <w:rPr>
          <w:color w:val="000000"/>
        </w:rPr>
        <w:t>е народные игры.- Москва, 1998</w:t>
      </w:r>
    </w:p>
    <w:p w:rsidR="008D20C2" w:rsidRPr="00D42E31" w:rsidRDefault="008D20C2" w:rsidP="008D20C2">
      <w:pPr>
        <w:shd w:val="clear" w:color="auto" w:fill="FFFFFF"/>
        <w:rPr>
          <w:color w:val="000000"/>
        </w:rPr>
      </w:pPr>
      <w:r>
        <w:rPr>
          <w:color w:val="000000"/>
        </w:rPr>
        <w:t>10.</w:t>
      </w:r>
      <w:r w:rsidRPr="00D42E31">
        <w:rPr>
          <w:color w:val="000000"/>
        </w:rPr>
        <w:t>Литвинова М.Ф. Русские народные подви</w:t>
      </w:r>
      <w:r>
        <w:rPr>
          <w:color w:val="000000"/>
        </w:rPr>
        <w:t>жные игры. – М.»Просвещение, 200</w:t>
      </w:r>
      <w:r w:rsidRPr="00D42E31">
        <w:rPr>
          <w:color w:val="000000"/>
        </w:rPr>
        <w:t>7г.</w:t>
      </w:r>
    </w:p>
    <w:p w:rsidR="008D20C2" w:rsidRPr="00D42E31" w:rsidRDefault="008D20C2" w:rsidP="008D20C2">
      <w:pPr>
        <w:shd w:val="clear" w:color="auto" w:fill="FFFFFF"/>
        <w:jc w:val="both"/>
        <w:rPr>
          <w:color w:val="000000"/>
        </w:rPr>
      </w:pPr>
      <w:r>
        <w:t>11</w:t>
      </w:r>
      <w:r w:rsidRPr="001D474B">
        <w:t xml:space="preserve">. Смирнов, Н.К. </w:t>
      </w:r>
      <w:proofErr w:type="spellStart"/>
      <w:r w:rsidRPr="001D474B">
        <w:t>Здоровьесберегающие</w:t>
      </w:r>
      <w:proofErr w:type="spellEnd"/>
      <w:r w:rsidRPr="001D474B">
        <w:t xml:space="preserve"> образовательные технологии в работе учителя и школы. М.: АРКТИ, 2003. – 268 с.</w:t>
      </w:r>
    </w:p>
    <w:p w:rsidR="008D20C2" w:rsidRDefault="008D20C2" w:rsidP="008D20C2">
      <w:pPr>
        <w:spacing w:line="360" w:lineRule="auto"/>
        <w:jc w:val="both"/>
      </w:pPr>
      <w:r>
        <w:t>12.</w:t>
      </w:r>
      <w:r w:rsidRPr="00D42E31">
        <w:t xml:space="preserve">Л.В.Былеева, М.М.Григорьев «Игры Народов СССР» </w:t>
      </w:r>
    </w:p>
    <w:p w:rsidR="008D20C2" w:rsidRDefault="008D20C2" w:rsidP="008D20C2">
      <w:pPr>
        <w:spacing w:line="360" w:lineRule="auto"/>
        <w:jc w:val="both"/>
      </w:pPr>
      <w:r>
        <w:t>13.</w:t>
      </w:r>
      <w:r w:rsidRPr="00D42E31">
        <w:t>В.Г.Яковлев, В.П.Ратников «Подв</w:t>
      </w:r>
      <w:r>
        <w:t>ижные игры», М., Просвещение2003</w:t>
      </w:r>
      <w:r w:rsidRPr="00D42E31">
        <w:t>г.</w:t>
      </w:r>
    </w:p>
    <w:p w:rsidR="008D20C2" w:rsidRPr="00D42E31" w:rsidRDefault="008D20C2" w:rsidP="008D20C2">
      <w:pPr>
        <w:shd w:val="clear" w:color="auto" w:fill="FFFFFF"/>
        <w:rPr>
          <w:color w:val="000000"/>
        </w:rPr>
      </w:pPr>
      <w:r>
        <w:rPr>
          <w:color w:val="000000"/>
        </w:rPr>
        <w:t>14.</w:t>
      </w:r>
      <w:r w:rsidRPr="00D42E31">
        <w:rPr>
          <w:color w:val="000000"/>
        </w:rPr>
        <w:t>Григорьев Д.В. Внеурочная деятельность школьников. Методический конструктор: пособие для учителя /Д.В. Григорьев, П.В. Степанов. – М. Просвещение, 2010 г.</w:t>
      </w:r>
    </w:p>
    <w:p w:rsidR="008D20C2" w:rsidRDefault="008D20C2" w:rsidP="008D20C2">
      <w:pPr>
        <w:spacing w:line="360" w:lineRule="auto"/>
        <w:jc w:val="both"/>
        <w:rPr>
          <w:color w:val="000000"/>
        </w:rPr>
      </w:pPr>
      <w:r w:rsidRPr="00D42E31">
        <w:rPr>
          <w:color w:val="000000"/>
        </w:rPr>
        <w:t xml:space="preserve">Коротков И.М. Подвижные игры во дворе. </w:t>
      </w:r>
      <w:proofErr w:type="gramStart"/>
      <w:r w:rsidRPr="00D42E31">
        <w:rPr>
          <w:color w:val="000000"/>
        </w:rPr>
        <w:t>М. :</w:t>
      </w:r>
      <w:proofErr w:type="gramEnd"/>
      <w:r w:rsidRPr="00D42E31">
        <w:rPr>
          <w:color w:val="000000"/>
        </w:rPr>
        <w:t xml:space="preserve"> Знание, 1987</w:t>
      </w:r>
    </w:p>
    <w:p w:rsidR="008D20C2" w:rsidRDefault="008D20C2" w:rsidP="008D20C2">
      <w:pPr>
        <w:spacing w:line="360" w:lineRule="auto"/>
        <w:jc w:val="both"/>
      </w:pPr>
      <w:r>
        <w:t>15.</w:t>
      </w:r>
      <w:r w:rsidRPr="00D42E31">
        <w:t>С.К.Якуб  «Вспомним забытые игры», М., Детская литература,1990г.</w:t>
      </w:r>
    </w:p>
    <w:p w:rsidR="008D20C2" w:rsidRPr="00D42E31" w:rsidRDefault="008D20C2" w:rsidP="008D20C2">
      <w:pPr>
        <w:spacing w:line="360" w:lineRule="auto"/>
        <w:jc w:val="both"/>
      </w:pPr>
      <w:r>
        <w:t>16</w:t>
      </w:r>
      <w:r w:rsidRPr="00001598">
        <w:t xml:space="preserve">. Матвеев, А. П. Физическая </w:t>
      </w:r>
      <w:proofErr w:type="gramStart"/>
      <w:r w:rsidRPr="00001598">
        <w:t>культура.</w:t>
      </w:r>
      <w:r>
        <w:t>,</w:t>
      </w:r>
      <w:proofErr w:type="gramEnd"/>
      <w:r>
        <w:t xml:space="preserve"> 5 класс : учебник</w:t>
      </w:r>
      <w:r w:rsidRPr="00001598">
        <w:t xml:space="preserve"> для общеобразова</w:t>
      </w:r>
      <w:r>
        <w:t>тельных учреждений Просвещение, 2013</w:t>
      </w:r>
    </w:p>
    <w:p w:rsidR="008D20C2" w:rsidRPr="00001598" w:rsidRDefault="008D20C2" w:rsidP="008D20C2">
      <w:pPr>
        <w:spacing w:before="100" w:beforeAutospacing="1" w:after="100" w:afterAutospacing="1"/>
      </w:pPr>
      <w:r>
        <w:t>17</w:t>
      </w:r>
      <w:r w:rsidRPr="00001598">
        <w:t>. Матвеев, А. П.</w:t>
      </w:r>
      <w:r>
        <w:t>, В.И.Лях</w:t>
      </w:r>
      <w:r w:rsidRPr="00001598">
        <w:t xml:space="preserve"> Программы общеобразовательных учреждений.</w:t>
      </w:r>
    </w:p>
    <w:p w:rsidR="00C21F6A" w:rsidRDefault="008D20C2" w:rsidP="00C21F6A">
      <w:pPr>
        <w:spacing w:before="100" w:beforeAutospacing="1" w:after="100" w:afterAutospacing="1"/>
      </w:pPr>
      <w:r>
        <w:t>18.</w:t>
      </w:r>
      <w:r w:rsidRPr="00001598">
        <w:t>Физическая культура. Начальные классы /</w:t>
      </w:r>
      <w:proofErr w:type="spellStart"/>
      <w:r>
        <w:t>В.И.Лях</w:t>
      </w:r>
      <w:proofErr w:type="spellEnd"/>
      <w:r>
        <w:t xml:space="preserve"> </w:t>
      </w:r>
      <w:r w:rsidRPr="00001598">
        <w:t xml:space="preserve">– </w:t>
      </w:r>
      <w:proofErr w:type="spellStart"/>
      <w:proofErr w:type="gramStart"/>
      <w:r w:rsidRPr="00001598">
        <w:t>М.:</w:t>
      </w:r>
      <w:r>
        <w:t>Просвещение</w:t>
      </w:r>
      <w:proofErr w:type="spellEnd"/>
      <w:proofErr w:type="gramEnd"/>
      <w:r>
        <w:t>, 2011.-</w:t>
      </w:r>
    </w:p>
    <w:p w:rsidR="00C21F6A" w:rsidRDefault="00C21F6A" w:rsidP="000C627C">
      <w:pPr>
        <w:spacing w:before="100" w:beforeAutospacing="1" w:after="100" w:afterAutospacing="1"/>
        <w:rPr>
          <w:b/>
          <w:i/>
          <w:iCs/>
        </w:rPr>
      </w:pPr>
      <w:bookmarkStart w:id="0" w:name="_GoBack"/>
      <w:bookmarkEnd w:id="0"/>
    </w:p>
    <w:p w:rsidR="00B043D3" w:rsidRPr="00CE7FDA" w:rsidRDefault="00B043D3" w:rsidP="00B043D3">
      <w:pPr>
        <w:spacing w:before="100" w:beforeAutospacing="1" w:after="100" w:afterAutospacing="1"/>
        <w:jc w:val="center"/>
      </w:pPr>
      <w:r>
        <w:rPr>
          <w:b/>
          <w:i/>
          <w:iCs/>
        </w:rPr>
        <w:lastRenderedPageBreak/>
        <w:t>Календарно-тематический</w:t>
      </w:r>
      <w:r w:rsidRPr="00B95C18">
        <w:rPr>
          <w:b/>
          <w:i/>
          <w:iCs/>
        </w:rPr>
        <w:t xml:space="preserve"> план</w:t>
      </w:r>
    </w:p>
    <w:p w:rsidR="00B043D3" w:rsidRDefault="00B043D3" w:rsidP="00B043D3">
      <w:pPr>
        <w:pStyle w:val="c2"/>
        <w:spacing w:before="0" w:beforeAutospacing="0" w:after="0" w:afterAutospacing="0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666"/>
      </w:tblGrid>
      <w:tr w:rsidR="00B043D3" w:rsidTr="0032098A">
        <w:tc>
          <w:tcPr>
            <w:tcW w:w="1526" w:type="dxa"/>
          </w:tcPr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79" w:type="dxa"/>
          </w:tcPr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1666" w:type="dxa"/>
          </w:tcPr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B043D3" w:rsidTr="0032098A">
        <w:tc>
          <w:tcPr>
            <w:tcW w:w="1526" w:type="dxa"/>
          </w:tcPr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379" w:type="dxa"/>
          </w:tcPr>
          <w:p w:rsidR="00B043D3" w:rsidRDefault="00B043D3" w:rsidP="0032098A">
            <w:pPr>
              <w:spacing w:line="360" w:lineRule="auto"/>
              <w:jc w:val="both"/>
            </w:pPr>
            <w:r w:rsidRPr="008E039D">
              <w:t>Разучить несколько считалок.</w:t>
            </w:r>
            <w:r>
              <w:t xml:space="preserve"> Разучить игру «Я знаю».</w:t>
            </w:r>
          </w:p>
          <w:p w:rsidR="00B043D3" w:rsidRPr="008E039D" w:rsidRDefault="00B043D3" w:rsidP="0032098A">
            <w:pPr>
              <w:spacing w:line="360" w:lineRule="auto"/>
              <w:jc w:val="both"/>
            </w:pPr>
          </w:p>
          <w:p w:rsidR="00B043D3" w:rsidRDefault="00B043D3" w:rsidP="0032098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66" w:type="dxa"/>
          </w:tcPr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43D3" w:rsidTr="0032098A">
        <w:tc>
          <w:tcPr>
            <w:tcW w:w="1526" w:type="dxa"/>
          </w:tcPr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379" w:type="dxa"/>
          </w:tcPr>
          <w:p w:rsidR="00B043D3" w:rsidRPr="008E039D" w:rsidRDefault="00B043D3" w:rsidP="0032098A">
            <w:pPr>
              <w:spacing w:line="360" w:lineRule="auto"/>
              <w:jc w:val="both"/>
            </w:pPr>
            <w:r>
              <w:t>Разучить игру</w:t>
            </w:r>
            <w:r w:rsidRPr="008E039D">
              <w:t xml:space="preserve"> </w:t>
            </w:r>
            <w:r>
              <w:t>«</w:t>
            </w:r>
            <w:proofErr w:type="gramStart"/>
            <w:r>
              <w:t>Пятнашки( Салки</w:t>
            </w:r>
            <w:proofErr w:type="gramEnd"/>
            <w:r>
              <w:t>)».</w:t>
            </w:r>
          </w:p>
          <w:p w:rsidR="00B043D3" w:rsidRDefault="00B043D3" w:rsidP="0032098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66" w:type="dxa"/>
          </w:tcPr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43D3" w:rsidTr="0032098A">
        <w:tc>
          <w:tcPr>
            <w:tcW w:w="1526" w:type="dxa"/>
          </w:tcPr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379" w:type="dxa"/>
          </w:tcPr>
          <w:p w:rsidR="00B043D3" w:rsidRDefault="00B043D3" w:rsidP="0032098A">
            <w:pPr>
              <w:rPr>
                <w:b/>
              </w:rPr>
            </w:pPr>
            <w:r>
              <w:t>Разучить игру «</w:t>
            </w:r>
            <w:r w:rsidRPr="008E039D">
              <w:t>Сов</w:t>
            </w:r>
            <w:r w:rsidR="00C21F6A">
              <w:t>ушка</w:t>
            </w:r>
            <w:r>
              <w:t>».</w:t>
            </w:r>
          </w:p>
        </w:tc>
        <w:tc>
          <w:tcPr>
            <w:tcW w:w="1666" w:type="dxa"/>
          </w:tcPr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43D3" w:rsidTr="0032098A">
        <w:tc>
          <w:tcPr>
            <w:tcW w:w="1526" w:type="dxa"/>
          </w:tcPr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379" w:type="dxa"/>
          </w:tcPr>
          <w:p w:rsidR="00B043D3" w:rsidRPr="004E233C" w:rsidRDefault="00B043D3" w:rsidP="0032098A">
            <w:pPr>
              <w:spacing w:line="360" w:lineRule="auto"/>
              <w:jc w:val="both"/>
            </w:pPr>
            <w:r>
              <w:t xml:space="preserve"> Разучить игру «Прятки</w:t>
            </w:r>
            <w:r w:rsidR="000E1641">
              <w:t>»</w:t>
            </w:r>
            <w:proofErr w:type="gramStart"/>
            <w:r w:rsidR="000E1641">
              <w:t>,»Жмурки</w:t>
            </w:r>
            <w:proofErr w:type="gramEnd"/>
            <w:r w:rsidR="000E1641">
              <w:t>».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</w:p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43D3" w:rsidTr="0032098A">
        <w:tc>
          <w:tcPr>
            <w:tcW w:w="1526" w:type="dxa"/>
          </w:tcPr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379" w:type="dxa"/>
          </w:tcPr>
          <w:p w:rsidR="00B043D3" w:rsidRPr="004E233C" w:rsidRDefault="00B043D3" w:rsidP="0032098A">
            <w:pPr>
              <w:spacing w:line="360" w:lineRule="auto"/>
              <w:jc w:val="both"/>
            </w:pPr>
            <w:r w:rsidRPr="004E233C">
              <w:t xml:space="preserve"> </w:t>
            </w:r>
            <w:r>
              <w:t xml:space="preserve">Разучить игру </w:t>
            </w:r>
            <w:r w:rsidRPr="004E233C">
              <w:t>«</w:t>
            </w:r>
            <w:r>
              <w:t>Удочка</w:t>
            </w:r>
            <w:r w:rsidR="000E1641">
              <w:t>», «Ручеёк»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</w:p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43D3" w:rsidTr="0032098A">
        <w:tc>
          <w:tcPr>
            <w:tcW w:w="1526" w:type="dxa"/>
          </w:tcPr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379" w:type="dxa"/>
          </w:tcPr>
          <w:p w:rsidR="00B043D3" w:rsidRDefault="00B043D3" w:rsidP="0032098A">
            <w:pPr>
              <w:spacing w:line="360" w:lineRule="auto"/>
              <w:jc w:val="both"/>
              <w:rPr>
                <w:b/>
              </w:rPr>
            </w:pPr>
            <w:r>
              <w:t>Разучить игру «Вышибал</w:t>
            </w:r>
            <w:r w:rsidRPr="004E233C">
              <w:t>ы».</w:t>
            </w:r>
          </w:p>
        </w:tc>
        <w:tc>
          <w:tcPr>
            <w:tcW w:w="1666" w:type="dxa"/>
          </w:tcPr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43D3" w:rsidTr="0032098A">
        <w:tc>
          <w:tcPr>
            <w:tcW w:w="1526" w:type="dxa"/>
          </w:tcPr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379" w:type="dxa"/>
          </w:tcPr>
          <w:p w:rsidR="00B043D3" w:rsidRDefault="00B043D3" w:rsidP="0032098A">
            <w:pPr>
              <w:spacing w:line="360" w:lineRule="auto"/>
              <w:jc w:val="both"/>
            </w:pPr>
            <w:r>
              <w:t xml:space="preserve">Разучить игру </w:t>
            </w:r>
            <w:r w:rsidRPr="005742E4">
              <w:t>«Гуси – лебеди».</w:t>
            </w:r>
          </w:p>
          <w:p w:rsidR="00B043D3" w:rsidRDefault="00B043D3" w:rsidP="0032098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66" w:type="dxa"/>
          </w:tcPr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43D3" w:rsidTr="0032098A">
        <w:tc>
          <w:tcPr>
            <w:tcW w:w="1526" w:type="dxa"/>
          </w:tcPr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379" w:type="dxa"/>
          </w:tcPr>
          <w:p w:rsidR="00B043D3" w:rsidRDefault="00B043D3" w:rsidP="0032098A">
            <w:pPr>
              <w:spacing w:line="360" w:lineRule="auto"/>
              <w:jc w:val="both"/>
              <w:rPr>
                <w:b/>
              </w:rPr>
            </w:pPr>
            <w:r>
              <w:t xml:space="preserve">Разучить игру </w:t>
            </w:r>
            <w:r w:rsidRPr="00571596">
              <w:t>«Лапта</w:t>
            </w:r>
            <w:r>
              <w:t>».</w:t>
            </w:r>
          </w:p>
        </w:tc>
        <w:tc>
          <w:tcPr>
            <w:tcW w:w="1666" w:type="dxa"/>
          </w:tcPr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43D3" w:rsidTr="0032098A">
        <w:tc>
          <w:tcPr>
            <w:tcW w:w="1526" w:type="dxa"/>
          </w:tcPr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379" w:type="dxa"/>
          </w:tcPr>
          <w:p w:rsidR="00B043D3" w:rsidRDefault="00B043D3" w:rsidP="0032098A">
            <w:pPr>
              <w:spacing w:line="360" w:lineRule="auto"/>
              <w:jc w:val="both"/>
              <w:rPr>
                <w:b/>
              </w:rPr>
            </w:pPr>
            <w:r w:rsidRPr="00542AB0">
              <w:t xml:space="preserve"> </w:t>
            </w:r>
            <w:r>
              <w:t xml:space="preserve">Разучить игру </w:t>
            </w:r>
            <w:r w:rsidRPr="005742E4">
              <w:t>«</w:t>
            </w:r>
            <w:proofErr w:type="spellStart"/>
            <w:r w:rsidRPr="005742E4">
              <w:t>Штандер</w:t>
            </w:r>
            <w:proofErr w:type="spellEnd"/>
            <w:r w:rsidRPr="005742E4">
              <w:t>».</w:t>
            </w:r>
          </w:p>
        </w:tc>
        <w:tc>
          <w:tcPr>
            <w:tcW w:w="1666" w:type="dxa"/>
          </w:tcPr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43D3" w:rsidTr="0032098A">
        <w:tc>
          <w:tcPr>
            <w:tcW w:w="1526" w:type="dxa"/>
          </w:tcPr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79" w:type="dxa"/>
          </w:tcPr>
          <w:p w:rsidR="00B043D3" w:rsidRDefault="00B043D3" w:rsidP="0032098A">
            <w:pPr>
              <w:spacing w:line="360" w:lineRule="auto"/>
              <w:jc w:val="both"/>
              <w:rPr>
                <w:b/>
              </w:rPr>
            </w:pPr>
            <w:r>
              <w:t xml:space="preserve">Разучить игру </w:t>
            </w:r>
            <w:r w:rsidRPr="008A7B59">
              <w:t>«Классы».</w:t>
            </w:r>
          </w:p>
        </w:tc>
        <w:tc>
          <w:tcPr>
            <w:tcW w:w="1666" w:type="dxa"/>
          </w:tcPr>
          <w:p w:rsidR="00B043D3" w:rsidRDefault="00B043D3" w:rsidP="003209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B043D3" w:rsidRDefault="00B043D3" w:rsidP="00B043D3">
      <w:pPr>
        <w:spacing w:line="360" w:lineRule="auto"/>
        <w:jc w:val="center"/>
        <w:rPr>
          <w:b/>
        </w:rPr>
      </w:pPr>
    </w:p>
    <w:p w:rsidR="00B043D3" w:rsidRDefault="00B043D3" w:rsidP="00B043D3">
      <w:pPr>
        <w:spacing w:line="360" w:lineRule="auto"/>
        <w:jc w:val="center"/>
        <w:rPr>
          <w:b/>
        </w:rPr>
      </w:pPr>
    </w:p>
    <w:p w:rsidR="00B043D3" w:rsidRDefault="00B043D3" w:rsidP="00B043D3">
      <w:pPr>
        <w:spacing w:line="360" w:lineRule="auto"/>
        <w:jc w:val="center"/>
        <w:rPr>
          <w:b/>
        </w:rPr>
      </w:pPr>
    </w:p>
    <w:p w:rsidR="00B043D3" w:rsidRDefault="00B043D3" w:rsidP="00B043D3">
      <w:pPr>
        <w:spacing w:line="360" w:lineRule="auto"/>
        <w:jc w:val="center"/>
        <w:rPr>
          <w:b/>
        </w:rPr>
      </w:pPr>
    </w:p>
    <w:p w:rsidR="00B043D3" w:rsidRDefault="00B043D3" w:rsidP="00B043D3">
      <w:pPr>
        <w:spacing w:line="360" w:lineRule="auto"/>
        <w:jc w:val="center"/>
        <w:rPr>
          <w:b/>
        </w:rPr>
      </w:pPr>
    </w:p>
    <w:p w:rsidR="00B043D3" w:rsidRDefault="00B043D3" w:rsidP="00B043D3">
      <w:pPr>
        <w:spacing w:line="360" w:lineRule="auto"/>
        <w:jc w:val="center"/>
        <w:rPr>
          <w:b/>
        </w:rPr>
      </w:pPr>
    </w:p>
    <w:p w:rsidR="00B043D3" w:rsidRDefault="00B043D3" w:rsidP="00B043D3">
      <w:pPr>
        <w:spacing w:line="360" w:lineRule="auto"/>
        <w:jc w:val="center"/>
        <w:rPr>
          <w:b/>
        </w:rPr>
      </w:pPr>
    </w:p>
    <w:p w:rsidR="00B043D3" w:rsidRDefault="00B043D3" w:rsidP="00B043D3">
      <w:pPr>
        <w:spacing w:line="360" w:lineRule="auto"/>
        <w:jc w:val="center"/>
        <w:rPr>
          <w:b/>
        </w:rPr>
      </w:pPr>
    </w:p>
    <w:p w:rsidR="00B043D3" w:rsidRDefault="00B043D3" w:rsidP="00B043D3">
      <w:pPr>
        <w:spacing w:line="360" w:lineRule="auto"/>
        <w:jc w:val="center"/>
        <w:rPr>
          <w:b/>
        </w:rPr>
      </w:pPr>
    </w:p>
    <w:p w:rsidR="00B043D3" w:rsidRDefault="00B043D3" w:rsidP="00B043D3">
      <w:pPr>
        <w:spacing w:line="360" w:lineRule="auto"/>
        <w:jc w:val="center"/>
        <w:rPr>
          <w:b/>
        </w:rPr>
      </w:pPr>
    </w:p>
    <w:p w:rsidR="00B043D3" w:rsidRDefault="00B043D3" w:rsidP="00B043D3">
      <w:pPr>
        <w:spacing w:line="360" w:lineRule="auto"/>
        <w:jc w:val="center"/>
        <w:rPr>
          <w:b/>
        </w:rPr>
      </w:pPr>
    </w:p>
    <w:p w:rsidR="00B043D3" w:rsidRDefault="00B043D3" w:rsidP="00B043D3">
      <w:pPr>
        <w:spacing w:line="360" w:lineRule="auto"/>
        <w:jc w:val="center"/>
        <w:rPr>
          <w:b/>
        </w:rPr>
      </w:pPr>
    </w:p>
    <w:p w:rsidR="00DA4150" w:rsidRDefault="00DA4150" w:rsidP="00B043D3">
      <w:pPr>
        <w:spacing w:line="360" w:lineRule="auto"/>
        <w:jc w:val="center"/>
        <w:rPr>
          <w:b/>
        </w:rPr>
      </w:pPr>
    </w:p>
    <w:p w:rsidR="00DA4150" w:rsidRDefault="00DA4150" w:rsidP="00B043D3">
      <w:pPr>
        <w:spacing w:line="360" w:lineRule="auto"/>
        <w:jc w:val="center"/>
        <w:rPr>
          <w:b/>
        </w:rPr>
      </w:pPr>
    </w:p>
    <w:p w:rsidR="00B043D3" w:rsidRPr="00542AB0" w:rsidRDefault="00B043D3" w:rsidP="00B043D3">
      <w:pPr>
        <w:spacing w:line="360" w:lineRule="auto"/>
        <w:jc w:val="center"/>
        <w:rPr>
          <w:b/>
        </w:rPr>
      </w:pPr>
      <w:r w:rsidRPr="00542AB0">
        <w:rPr>
          <w:b/>
        </w:rPr>
        <w:lastRenderedPageBreak/>
        <w:t>СЧИТАЛКИ.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1080"/>
        <w:gridCol w:w="4422"/>
      </w:tblGrid>
      <w:tr w:rsidR="00B043D3" w:rsidRPr="00542AB0" w:rsidTr="0032098A">
        <w:tc>
          <w:tcPr>
            <w:tcW w:w="4068" w:type="dxa"/>
          </w:tcPr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На золотом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Крыльце сидели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Царь, царевич,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Король, королевич,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Сапожник, портной,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Кто ты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Будешь такой?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Говори поскорей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 xml:space="preserve">Не задерживай 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Добрых и честных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Людей!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</w:p>
          <w:p w:rsidR="00B043D3" w:rsidRPr="00542AB0" w:rsidRDefault="00B043D3" w:rsidP="0032098A">
            <w:pPr>
              <w:spacing w:line="360" w:lineRule="auto"/>
              <w:jc w:val="both"/>
            </w:pP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Мальчик с пальчик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Нашел стаканчик.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Стакан разбился,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Лимон покатился.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 xml:space="preserve">Стакан, лимон – 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 xml:space="preserve">Выйди вон. </w:t>
            </w:r>
          </w:p>
        </w:tc>
        <w:tc>
          <w:tcPr>
            <w:tcW w:w="1080" w:type="dxa"/>
          </w:tcPr>
          <w:p w:rsidR="00B043D3" w:rsidRPr="00542AB0" w:rsidRDefault="00B043D3" w:rsidP="0032098A">
            <w:pPr>
              <w:spacing w:line="360" w:lineRule="auto"/>
              <w:jc w:val="both"/>
            </w:pPr>
          </w:p>
        </w:tc>
        <w:tc>
          <w:tcPr>
            <w:tcW w:w="4422" w:type="dxa"/>
          </w:tcPr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Ехал мужик по дороге,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Сломал колесо на пороге.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Сколько ему надо гвоздей,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Говори поскорей,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Не задумывайся!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</w:p>
          <w:p w:rsidR="00B043D3" w:rsidRPr="00542AB0" w:rsidRDefault="00B043D3" w:rsidP="0032098A">
            <w:pPr>
              <w:spacing w:line="360" w:lineRule="auto"/>
              <w:jc w:val="both"/>
            </w:pP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 xml:space="preserve">Раз, два – 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Голова,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 xml:space="preserve">Три, четыре – 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Прицепили,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 xml:space="preserve">Пять, шесть – 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 xml:space="preserve">В ряд </w:t>
            </w:r>
            <w:proofErr w:type="spellStart"/>
            <w:r w:rsidRPr="00542AB0">
              <w:t>снесть</w:t>
            </w:r>
            <w:proofErr w:type="spellEnd"/>
            <w:r w:rsidRPr="00542AB0">
              <w:t>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Семь, восемь –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Сено косим,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 xml:space="preserve">Девять, десять – 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Сено весить,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 xml:space="preserve">Одиннадцать, двенадцать – 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Некуда деваться.</w:t>
            </w:r>
          </w:p>
        </w:tc>
      </w:tr>
      <w:tr w:rsidR="00B043D3" w:rsidRPr="00542AB0" w:rsidTr="0032098A">
        <w:tc>
          <w:tcPr>
            <w:tcW w:w="4068" w:type="dxa"/>
          </w:tcPr>
          <w:p w:rsidR="00B043D3" w:rsidRPr="00542AB0" w:rsidRDefault="00B043D3" w:rsidP="0032098A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B043D3" w:rsidRPr="00542AB0" w:rsidRDefault="00B043D3" w:rsidP="0032098A">
            <w:pPr>
              <w:spacing w:line="360" w:lineRule="auto"/>
              <w:jc w:val="both"/>
            </w:pPr>
          </w:p>
        </w:tc>
        <w:tc>
          <w:tcPr>
            <w:tcW w:w="4422" w:type="dxa"/>
          </w:tcPr>
          <w:p w:rsidR="00B043D3" w:rsidRPr="00542AB0" w:rsidRDefault="00B043D3" w:rsidP="0032098A">
            <w:pPr>
              <w:spacing w:line="360" w:lineRule="auto"/>
              <w:jc w:val="both"/>
            </w:pPr>
          </w:p>
        </w:tc>
      </w:tr>
      <w:tr w:rsidR="00B043D3" w:rsidRPr="00542AB0" w:rsidTr="0032098A">
        <w:tc>
          <w:tcPr>
            <w:tcW w:w="4068" w:type="dxa"/>
          </w:tcPr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Дора, дора, помидора,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Мы в саду поймали вора.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Стали думать и гадать,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Как бы вора наказать?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Мы связали руки, ноги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И пустили по дороге.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Вор шел, шел, шел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И корзиночку нашел.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В этой маленькой корзинке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Есть помада и духи,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Лента, кружева, ботинки,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Что угодно для души.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Бегал заяц по болоту,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lastRenderedPageBreak/>
              <w:t>Он искал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Себе работу.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Да работы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Не нашел,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Сам заплакал и пошел.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</w:p>
          <w:p w:rsidR="00B043D3" w:rsidRPr="00542AB0" w:rsidRDefault="00B043D3" w:rsidP="0032098A">
            <w:pPr>
              <w:spacing w:line="360" w:lineRule="auto"/>
              <w:jc w:val="both"/>
            </w:pPr>
            <w:proofErr w:type="spellStart"/>
            <w:r w:rsidRPr="00542AB0">
              <w:t>Катилася</w:t>
            </w:r>
            <w:proofErr w:type="spellEnd"/>
            <w:r w:rsidRPr="00542AB0">
              <w:t xml:space="preserve"> торба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С великого горба.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Что в той торбе?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 xml:space="preserve">Хлеб – </w:t>
            </w:r>
            <w:proofErr w:type="spellStart"/>
            <w:r w:rsidRPr="00542AB0">
              <w:t>поленица</w:t>
            </w:r>
            <w:proofErr w:type="spellEnd"/>
            <w:r w:rsidRPr="00542AB0">
              <w:t>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Кому доведется,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Тому и водиться.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Черной ночью черный кот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Прыгнул в черный дымоход.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В дымоходе чернота,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Отыщи-ка там кота.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Шла кукушка мимо сети,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А за нею малы дети.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Все кричали куку-мак!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Отжимай один кулак.</w:t>
            </w:r>
          </w:p>
        </w:tc>
        <w:tc>
          <w:tcPr>
            <w:tcW w:w="1080" w:type="dxa"/>
          </w:tcPr>
          <w:p w:rsidR="00B043D3" w:rsidRPr="00542AB0" w:rsidRDefault="00B043D3" w:rsidP="0032098A">
            <w:pPr>
              <w:spacing w:line="360" w:lineRule="auto"/>
              <w:jc w:val="both"/>
            </w:pPr>
          </w:p>
        </w:tc>
        <w:tc>
          <w:tcPr>
            <w:tcW w:w="4422" w:type="dxa"/>
          </w:tcPr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Заяц белый,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Куда бегал?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В лес дубовый.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Что там делал?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Лыко драл,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Куда клал?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Под колоду.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Кто украл?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Родион.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Выйди вон!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Раз, два, три, четыре, пять,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Вышел зайчик погулять.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Вдруг охотник выбегает,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lastRenderedPageBreak/>
              <w:t>Прямо в зайчика стреляет.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Пиф-паф! ой, ой, ой!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Умирает зайчик мой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Принесли его домой,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Оказался он живой!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Раз, два, три, четыре, пять,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Шесть, семь, восемь, девять,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Десять,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Выплывает белый месяц,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А за месяцем луна,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Мальчик девочке слуга.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Ты, слуга, подай карету,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А я сяду и поеду.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Я поеду в Ленинград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Покупать себе наряд.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Красный, синий, голубой,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>Выбирай себе любой.</w:t>
            </w:r>
          </w:p>
          <w:p w:rsidR="00B043D3" w:rsidRPr="00542AB0" w:rsidRDefault="00B043D3" w:rsidP="0032098A">
            <w:pPr>
              <w:spacing w:line="360" w:lineRule="auto"/>
              <w:jc w:val="both"/>
            </w:pPr>
          </w:p>
        </w:tc>
      </w:tr>
    </w:tbl>
    <w:p w:rsidR="00B043D3" w:rsidRPr="00542AB0" w:rsidRDefault="00B043D3" w:rsidP="00B043D3">
      <w:pPr>
        <w:spacing w:line="360" w:lineRule="auto"/>
        <w:jc w:val="center"/>
        <w:rPr>
          <w:b/>
        </w:rPr>
      </w:pPr>
    </w:p>
    <w:p w:rsidR="00B043D3" w:rsidRPr="00542AB0" w:rsidRDefault="00B043D3" w:rsidP="00B043D3">
      <w:pPr>
        <w:spacing w:line="360" w:lineRule="auto"/>
        <w:jc w:val="center"/>
      </w:pPr>
      <w:r w:rsidRPr="00542AB0">
        <w:rPr>
          <w:b/>
        </w:rPr>
        <w:t>Я ЗНАЮ.</w:t>
      </w:r>
    </w:p>
    <w:p w:rsidR="00B043D3" w:rsidRPr="00542AB0" w:rsidRDefault="00B043D3" w:rsidP="00B043D3">
      <w:pPr>
        <w:spacing w:line="360" w:lineRule="auto"/>
        <w:jc w:val="both"/>
      </w:pPr>
      <w:r w:rsidRPr="00542AB0">
        <w:tab/>
        <w:t>Играют по двое и больше детей. Первый по жребию начинает ладонью ударять по мячу и с каждым ударом говорить: «Я знаю пять имен девочек: Аня – раз, Маша – два, Лариса – три, и т.д.  Но если с ударом мяча не сказал имя, то передает мяч следующему игроку. (Можно говорить 5 марок машин, цветов и т.д.).</w:t>
      </w:r>
    </w:p>
    <w:p w:rsidR="00B043D3" w:rsidRDefault="00B043D3" w:rsidP="00B043D3">
      <w:pPr>
        <w:spacing w:line="360" w:lineRule="auto"/>
        <w:jc w:val="center"/>
        <w:rPr>
          <w:b/>
        </w:rPr>
      </w:pPr>
    </w:p>
    <w:p w:rsidR="00B043D3" w:rsidRPr="00542AB0" w:rsidRDefault="00B043D3" w:rsidP="00B043D3">
      <w:pPr>
        <w:spacing w:line="360" w:lineRule="auto"/>
        <w:jc w:val="center"/>
      </w:pPr>
      <w:r w:rsidRPr="00542AB0">
        <w:rPr>
          <w:b/>
        </w:rPr>
        <w:br w:type="page"/>
      </w:r>
    </w:p>
    <w:p w:rsidR="00B043D3" w:rsidRPr="00542AB0" w:rsidRDefault="00B043D3" w:rsidP="00B043D3">
      <w:pPr>
        <w:spacing w:line="360" w:lineRule="auto"/>
        <w:jc w:val="both"/>
      </w:pPr>
    </w:p>
    <w:p w:rsidR="00B043D3" w:rsidRPr="00542AB0" w:rsidRDefault="00B043D3" w:rsidP="00B043D3">
      <w:pPr>
        <w:spacing w:line="360" w:lineRule="auto"/>
        <w:jc w:val="center"/>
      </w:pPr>
      <w:r w:rsidRPr="00542AB0">
        <w:rPr>
          <w:b/>
        </w:rPr>
        <w:t>ПЯТНАШКИ (САЛКИ).</w:t>
      </w:r>
    </w:p>
    <w:p w:rsidR="00B043D3" w:rsidRPr="00542AB0" w:rsidRDefault="00B043D3" w:rsidP="00B043D3">
      <w:pPr>
        <w:spacing w:line="360" w:lineRule="auto"/>
        <w:jc w:val="both"/>
      </w:pPr>
      <w:r w:rsidRPr="00542AB0">
        <w:tab/>
        <w:t>Игра может проводиться в самых различных условиях: в помещении, на воздухе,  с детьми всех возрастов, молодежью и взрослыми. Количество участников – от 3 до 40 человек.</w:t>
      </w:r>
    </w:p>
    <w:p w:rsidR="00B043D3" w:rsidRPr="00542AB0" w:rsidRDefault="00B043D3" w:rsidP="00B043D3">
      <w:pPr>
        <w:spacing w:line="360" w:lineRule="auto"/>
        <w:jc w:val="both"/>
      </w:pPr>
      <w:r w:rsidRPr="00542AB0">
        <w:tab/>
        <w:t>Описание. По жребию или по считалке выбирают одного водящего – «</w:t>
      </w:r>
      <w:proofErr w:type="spellStart"/>
      <w:r w:rsidRPr="00542AB0">
        <w:t>пятнашку</w:t>
      </w:r>
      <w:proofErr w:type="spellEnd"/>
      <w:r w:rsidRPr="00542AB0">
        <w:t xml:space="preserve">». Условно устанавливаются границы площадки игры. Все разбегаются в пределах этой площадки. Водящий объявляет: «Я – </w:t>
      </w:r>
      <w:proofErr w:type="spellStart"/>
      <w:r w:rsidRPr="00542AB0">
        <w:t>пятнашка</w:t>
      </w:r>
      <w:proofErr w:type="spellEnd"/>
      <w:r w:rsidRPr="00542AB0">
        <w:t xml:space="preserve">!» - и начинает ловить играющих. Кого догонят и осалят объявляет, подняв руку вверх: «Я – </w:t>
      </w:r>
      <w:proofErr w:type="spellStart"/>
      <w:r w:rsidRPr="00542AB0">
        <w:t>пятнашка</w:t>
      </w:r>
      <w:proofErr w:type="spellEnd"/>
      <w:r w:rsidRPr="00542AB0">
        <w:t>!»</w:t>
      </w:r>
    </w:p>
    <w:p w:rsidR="00B043D3" w:rsidRPr="00542AB0" w:rsidRDefault="00B043D3" w:rsidP="00B043D3">
      <w:pPr>
        <w:spacing w:line="360" w:lineRule="auto"/>
        <w:jc w:val="both"/>
      </w:pPr>
      <w:r w:rsidRPr="00542AB0">
        <w:tab/>
        <w:t>«Пятнашки с домом». Для убегающих чертится на площадке «дом», в котором они могут спасаться от «салки».</w:t>
      </w:r>
    </w:p>
    <w:p w:rsidR="00B043D3" w:rsidRPr="00542AB0" w:rsidRDefault="00B043D3" w:rsidP="00B043D3">
      <w:pPr>
        <w:spacing w:line="360" w:lineRule="auto"/>
        <w:jc w:val="both"/>
      </w:pPr>
      <w:r w:rsidRPr="00542AB0">
        <w:tab/>
        <w:t xml:space="preserve">«Салка» ноги от земли». Спастись от «салки» можно повиснув на чем- либо или забраться на кирпич, чурку и </w:t>
      </w:r>
      <w:proofErr w:type="gramStart"/>
      <w:r w:rsidRPr="00542AB0">
        <w:t>т.д..</w:t>
      </w:r>
      <w:proofErr w:type="gramEnd"/>
      <w:r w:rsidRPr="00542AB0">
        <w:t xml:space="preserve"> </w:t>
      </w:r>
    </w:p>
    <w:p w:rsidR="00B043D3" w:rsidRPr="00542AB0" w:rsidRDefault="00B043D3" w:rsidP="00B043D3">
      <w:pPr>
        <w:spacing w:line="360" w:lineRule="auto"/>
        <w:jc w:val="both"/>
      </w:pPr>
      <w:r w:rsidRPr="00542AB0">
        <w:tab/>
        <w:t>«Салка» с приседанием». Если присели, то «салка» не имеет права осаливать игроков.</w:t>
      </w:r>
    </w:p>
    <w:p w:rsidR="00B043D3" w:rsidRPr="00542AB0" w:rsidRDefault="00B043D3" w:rsidP="00B043D3">
      <w:pPr>
        <w:spacing w:line="360" w:lineRule="auto"/>
        <w:jc w:val="both"/>
        <w:rPr>
          <w:b/>
        </w:rPr>
      </w:pPr>
    </w:p>
    <w:p w:rsidR="00B043D3" w:rsidRPr="00542AB0" w:rsidRDefault="00B043D3" w:rsidP="00B043D3">
      <w:pPr>
        <w:spacing w:line="360" w:lineRule="auto"/>
        <w:jc w:val="both"/>
      </w:pPr>
    </w:p>
    <w:p w:rsidR="00B043D3" w:rsidRPr="00542AB0" w:rsidRDefault="00B043D3" w:rsidP="00B043D3">
      <w:pPr>
        <w:spacing w:line="360" w:lineRule="auto"/>
        <w:jc w:val="center"/>
      </w:pPr>
      <w:r w:rsidRPr="00542AB0">
        <w:rPr>
          <w:b/>
        </w:rPr>
        <w:t>СОВУШКИ.</w:t>
      </w:r>
    </w:p>
    <w:p w:rsidR="00B043D3" w:rsidRDefault="00B043D3" w:rsidP="00B043D3">
      <w:pPr>
        <w:spacing w:line="360" w:lineRule="auto"/>
        <w:jc w:val="both"/>
      </w:pPr>
      <w:r w:rsidRPr="00542AB0">
        <w:tab/>
        <w:t xml:space="preserve">Ребята становятся в круг. Один из играющих выходит на середину круга, он будет изображать </w:t>
      </w:r>
      <w:proofErr w:type="spellStart"/>
      <w:r w:rsidRPr="00542AB0">
        <w:t>совушку</w:t>
      </w:r>
      <w:proofErr w:type="spellEnd"/>
      <w:r w:rsidRPr="00542AB0">
        <w:t xml:space="preserve">, а все остальные – жучков, бабочек, птичек. По команде ведущего: «День наступает – все оживает!» все жучки, бабочки, птички бегают по кругу, махая крылышками, </w:t>
      </w:r>
      <w:proofErr w:type="spellStart"/>
      <w:r w:rsidRPr="00542AB0">
        <w:t>совушка</w:t>
      </w:r>
      <w:proofErr w:type="spellEnd"/>
      <w:r w:rsidRPr="00542AB0">
        <w:t xml:space="preserve"> в это время спит, т.е. стоит в середине круга, закрыв глаза.  Когда же ведущий скомандует: «Ночь наступает – все замирают!» птички, жучки и бабочки останавливаются и стоят неподвижно, притаившись, </w:t>
      </w:r>
      <w:proofErr w:type="spellStart"/>
      <w:r w:rsidRPr="00542AB0">
        <w:t>совушка</w:t>
      </w:r>
      <w:proofErr w:type="spellEnd"/>
      <w:r w:rsidRPr="00542AB0">
        <w:t xml:space="preserve"> в этот момент выбегает на охоту. Она высматривает тех, кто шевелится или смеется, и уводит провинившихся к себе в гнездо, - они тоже становятся </w:t>
      </w:r>
      <w:proofErr w:type="spellStart"/>
      <w:r w:rsidRPr="00542AB0">
        <w:t>совушками</w:t>
      </w:r>
      <w:proofErr w:type="spellEnd"/>
      <w:r w:rsidRPr="00542AB0">
        <w:t xml:space="preserve"> и при повторении игры все вместе вылетают на охоту.</w:t>
      </w:r>
    </w:p>
    <w:p w:rsidR="000E1641" w:rsidRPr="00542AB0" w:rsidRDefault="000E1641" w:rsidP="000E1641">
      <w:pPr>
        <w:spacing w:line="360" w:lineRule="auto"/>
        <w:jc w:val="center"/>
      </w:pPr>
      <w:r w:rsidRPr="00542AB0">
        <w:rPr>
          <w:b/>
        </w:rPr>
        <w:t>ПРЯТКИ.</w:t>
      </w:r>
    </w:p>
    <w:p w:rsidR="000E1641" w:rsidRPr="00542AB0" w:rsidRDefault="000E1641" w:rsidP="000E1641">
      <w:pPr>
        <w:spacing w:line="360" w:lineRule="auto"/>
        <w:jc w:val="both"/>
      </w:pPr>
      <w:r w:rsidRPr="00542AB0">
        <w:tab/>
        <w:t xml:space="preserve">Количество участников от 3 до 20 человек. Водящий, выбранный по жребию, становится в условленном месте, с закрытыми глазами и считает до 20-40. В этот момент остальные участники прячутся в разных местах. Водящий начинает искать спрятавшихся. Если увидит кого-либо из них, называет его имя и бежит на кон, найденный также бежит туда, стараясь обогнать водящего и дотронуться до кона. Если он сделает все раньше водящего, то не считается пойманным и остается у кона, пока водящий ищет других. </w:t>
      </w:r>
      <w:r w:rsidRPr="00542AB0">
        <w:lastRenderedPageBreak/>
        <w:t>Когда все найдены, водящим становится первый игрок, не сумевший прибежать на кон раньше него.</w:t>
      </w:r>
    </w:p>
    <w:p w:rsidR="000E1641" w:rsidRDefault="000E1641" w:rsidP="000E1641">
      <w:pPr>
        <w:spacing w:line="360" w:lineRule="auto"/>
        <w:jc w:val="center"/>
        <w:rPr>
          <w:b/>
        </w:rPr>
      </w:pPr>
    </w:p>
    <w:p w:rsidR="000E1641" w:rsidRDefault="000E1641" w:rsidP="00B043D3">
      <w:pPr>
        <w:spacing w:line="360" w:lineRule="auto"/>
        <w:jc w:val="both"/>
      </w:pPr>
    </w:p>
    <w:p w:rsidR="000E1641" w:rsidRDefault="000E1641" w:rsidP="00B043D3">
      <w:pPr>
        <w:spacing w:line="360" w:lineRule="auto"/>
        <w:jc w:val="both"/>
      </w:pPr>
    </w:p>
    <w:p w:rsidR="000E1641" w:rsidRPr="00542AB0" w:rsidRDefault="000E1641" w:rsidP="00B043D3">
      <w:pPr>
        <w:spacing w:line="360" w:lineRule="auto"/>
        <w:jc w:val="both"/>
      </w:pPr>
    </w:p>
    <w:p w:rsidR="00B043D3" w:rsidRPr="00542AB0" w:rsidRDefault="00B043D3" w:rsidP="00B043D3">
      <w:pPr>
        <w:spacing w:line="360" w:lineRule="auto"/>
        <w:jc w:val="center"/>
      </w:pPr>
      <w:r w:rsidRPr="00542AB0">
        <w:rPr>
          <w:b/>
        </w:rPr>
        <w:t>ЖМУРКИ.</w:t>
      </w:r>
    </w:p>
    <w:p w:rsidR="00B043D3" w:rsidRPr="00542AB0" w:rsidRDefault="00B043D3" w:rsidP="00B043D3">
      <w:pPr>
        <w:spacing w:line="360" w:lineRule="auto"/>
        <w:jc w:val="both"/>
      </w:pPr>
      <w:r w:rsidRPr="00542AB0">
        <w:tab/>
        <w:t xml:space="preserve"> Старинная игра, которая проводится у всех народов. В нее играют дети всех возрастов. Она имеет много разновидностей. Во всех разновидностях суть одна: водящий с закрытыми глазами – «</w:t>
      </w:r>
      <w:proofErr w:type="spellStart"/>
      <w:r w:rsidRPr="00542AB0">
        <w:t>жмурка</w:t>
      </w:r>
      <w:proofErr w:type="spellEnd"/>
      <w:r w:rsidRPr="00542AB0">
        <w:t>» - должен ловить других игроков и угадывать, кого поймал.</w:t>
      </w:r>
    </w:p>
    <w:p w:rsidR="00B043D3" w:rsidRDefault="00B043D3" w:rsidP="00B043D3">
      <w:pPr>
        <w:spacing w:line="360" w:lineRule="auto"/>
        <w:jc w:val="both"/>
      </w:pPr>
      <w:r w:rsidRPr="00542AB0">
        <w:tab/>
      </w:r>
      <w:r w:rsidRPr="00542AB0">
        <w:rPr>
          <w:u w:val="single"/>
        </w:rPr>
        <w:t xml:space="preserve">«Жмурки с голосом». </w:t>
      </w:r>
      <w:r w:rsidRPr="00542AB0">
        <w:t>Все играющие, взявшись за руки, образуют круг. Водящий становится в середину круга. Ему завязывают глаза. В руки ему можно дать палочку, можно играть и без нее. Все играющие двигаются по кругу в какую – либо сторону, пока водящий не остановит командой «Стоп!» Все останавливаются, а водящий протягивает вперед руку. За нее должен взяться тот играющий, на которого она направлена и изменив голос, сказать что-нибудь. Если водящий угадает, то меняется с ним ролью, если нет, то продолжает водить.</w:t>
      </w:r>
      <w:r>
        <w:t xml:space="preserve"> </w:t>
      </w:r>
    </w:p>
    <w:p w:rsidR="000E1641" w:rsidRDefault="000E1641" w:rsidP="00B043D3">
      <w:pPr>
        <w:spacing w:line="360" w:lineRule="auto"/>
        <w:jc w:val="both"/>
      </w:pPr>
    </w:p>
    <w:p w:rsidR="000E1641" w:rsidRPr="00542AB0" w:rsidRDefault="000E1641" w:rsidP="000E1641">
      <w:pPr>
        <w:spacing w:line="360" w:lineRule="auto"/>
        <w:jc w:val="both"/>
      </w:pPr>
    </w:p>
    <w:p w:rsidR="000E1641" w:rsidRPr="00542AB0" w:rsidRDefault="000E1641" w:rsidP="000E1641">
      <w:pPr>
        <w:spacing w:line="360" w:lineRule="auto"/>
        <w:jc w:val="center"/>
      </w:pPr>
      <w:r w:rsidRPr="00542AB0">
        <w:rPr>
          <w:b/>
        </w:rPr>
        <w:t>УДОЧКА.</w:t>
      </w:r>
    </w:p>
    <w:p w:rsidR="000E1641" w:rsidRPr="00542AB0" w:rsidRDefault="000E1641" w:rsidP="000E1641">
      <w:pPr>
        <w:spacing w:line="360" w:lineRule="auto"/>
        <w:jc w:val="both"/>
      </w:pPr>
      <w:r w:rsidRPr="00542AB0">
        <w:tab/>
        <w:t>Играющих от 5 до 20 человек. По жребию или по считалке выбирают водящего, он становится в круг с длинной веревкой, на конце которой, небольшой грузик и начинает раскачивать веревку, держа ее одной или двумя руками. Остальные игроки образуют круг и перепрыгивают через веревочку. Кто наступит на нее, тот становится водящим.</w:t>
      </w:r>
    </w:p>
    <w:p w:rsidR="000E1641" w:rsidRDefault="000E1641" w:rsidP="00B043D3">
      <w:pPr>
        <w:spacing w:line="360" w:lineRule="auto"/>
        <w:jc w:val="both"/>
      </w:pPr>
    </w:p>
    <w:p w:rsidR="000E1641" w:rsidRDefault="000E1641" w:rsidP="00B043D3">
      <w:pPr>
        <w:spacing w:line="360" w:lineRule="auto"/>
        <w:jc w:val="both"/>
      </w:pPr>
    </w:p>
    <w:p w:rsidR="000E1641" w:rsidRDefault="000E1641" w:rsidP="00B043D3">
      <w:pPr>
        <w:spacing w:line="360" w:lineRule="auto"/>
        <w:jc w:val="both"/>
      </w:pPr>
    </w:p>
    <w:p w:rsidR="000E1641" w:rsidRPr="00542AB0" w:rsidRDefault="000E1641" w:rsidP="000E1641">
      <w:pPr>
        <w:spacing w:line="360" w:lineRule="auto"/>
        <w:jc w:val="center"/>
      </w:pPr>
      <w:r w:rsidRPr="00542AB0">
        <w:rPr>
          <w:b/>
        </w:rPr>
        <w:t>РУЧЕЕК.</w:t>
      </w:r>
    </w:p>
    <w:p w:rsidR="000E1641" w:rsidRPr="00542AB0" w:rsidRDefault="000E1641" w:rsidP="000E1641">
      <w:pPr>
        <w:spacing w:line="360" w:lineRule="auto"/>
        <w:jc w:val="both"/>
      </w:pPr>
      <w:r w:rsidRPr="00542AB0">
        <w:tab/>
        <w:t>В игре принимают участие от 10 до 20 человек и более. Дети становятся парами, взявшись за руки, друг за другом. Кто-нибудь один из ребят проходит сквозь «тоннель» и выбирает, затем они берутся за руки и становятся за последней парой.</w:t>
      </w:r>
    </w:p>
    <w:p w:rsidR="000E1641" w:rsidRPr="00542AB0" w:rsidRDefault="000E1641" w:rsidP="000E1641">
      <w:pPr>
        <w:spacing w:line="360" w:lineRule="auto"/>
        <w:jc w:val="both"/>
      </w:pPr>
      <w:r w:rsidRPr="00542AB0">
        <w:tab/>
        <w:t>Оставшийся без пары игрок становится впереди, проходит сквозь «тоннель» и сам выбирает себе пару, взяв за руку.</w:t>
      </w:r>
    </w:p>
    <w:p w:rsidR="000E1641" w:rsidRPr="00542AB0" w:rsidRDefault="000E1641" w:rsidP="000E1641">
      <w:pPr>
        <w:spacing w:line="360" w:lineRule="auto"/>
        <w:jc w:val="both"/>
      </w:pPr>
      <w:r w:rsidRPr="00542AB0">
        <w:tab/>
        <w:t>Другой вариант. Нужно выбирать себе партнера только из первой пары.</w:t>
      </w:r>
    </w:p>
    <w:p w:rsidR="000E1641" w:rsidRDefault="000E1641" w:rsidP="00B043D3">
      <w:pPr>
        <w:spacing w:line="360" w:lineRule="auto"/>
        <w:jc w:val="both"/>
      </w:pPr>
    </w:p>
    <w:p w:rsidR="00B043D3" w:rsidRPr="00542AB0" w:rsidRDefault="00B043D3" w:rsidP="000E1641">
      <w:pPr>
        <w:spacing w:line="360" w:lineRule="auto"/>
        <w:jc w:val="center"/>
      </w:pPr>
      <w:r w:rsidRPr="00542AB0">
        <w:rPr>
          <w:b/>
        </w:rPr>
        <w:t>ГУСИ – ЛЕБЕДИ.</w:t>
      </w:r>
    </w:p>
    <w:p w:rsidR="00B043D3" w:rsidRPr="00542AB0" w:rsidRDefault="00B043D3" w:rsidP="00B043D3">
      <w:pPr>
        <w:spacing w:line="360" w:lineRule="auto"/>
        <w:jc w:val="both"/>
      </w:pPr>
      <w:r w:rsidRPr="00542AB0">
        <w:tab/>
        <w:t>В игре участвуют от 5 до 40 человек. Из играющих выбирают «волка» и «маму». Остальные «гуси», они располагаются на одной стороне площадки. «Мама» - на другой стороне. «Волк» - посередине площадки, сбоку. «Мама» говорит громко: «Гуси, гуси». Они – «га, га, га». «Есть хотите?» - «Да, да, да». – «Ну летите…» «Нет, нет, нет, серый волк под горой не пускает нас домой». – «Ну летите как хотите, только крылья берегите!»</w:t>
      </w:r>
    </w:p>
    <w:p w:rsidR="00B043D3" w:rsidRDefault="00B043D3" w:rsidP="00B043D3">
      <w:pPr>
        <w:spacing w:line="360" w:lineRule="auto"/>
        <w:jc w:val="both"/>
      </w:pPr>
      <w:r w:rsidRPr="00542AB0">
        <w:tab/>
        <w:t xml:space="preserve">Все «гуси» «перелетают», т.е. перебегают на другую сторону площадки, а «волк», выбежав из убежища, старается осалить (поймать) как можно больше «гусей». Играют, пока не переловят всех «гусей». </w:t>
      </w:r>
    </w:p>
    <w:p w:rsidR="000E1641" w:rsidRPr="00542AB0" w:rsidRDefault="000E1641" w:rsidP="000E1641">
      <w:pPr>
        <w:spacing w:line="360" w:lineRule="auto"/>
        <w:jc w:val="center"/>
      </w:pPr>
      <w:r w:rsidRPr="00542AB0">
        <w:rPr>
          <w:b/>
        </w:rPr>
        <w:t>ЛАПТА.</w:t>
      </w:r>
    </w:p>
    <w:p w:rsidR="000E1641" w:rsidRPr="00542AB0" w:rsidRDefault="000E1641" w:rsidP="000E1641">
      <w:pPr>
        <w:spacing w:line="360" w:lineRule="auto"/>
        <w:jc w:val="both"/>
      </w:pPr>
      <w:r w:rsidRPr="00542AB0">
        <w:tab/>
        <w:t>В «Лапту» играют на большой площадке от 8 до 30 человек. Для игры требуется мяч и лапта – бита, палка длиной 70-80см. На двух сторонах площадки – «поля» чертят линию кона и «города». Выбирают двух капитанов и разделяются на две команды. По жребию одна команда становится за линию «городка», другая в «поле». По очереди подающий подбрасывает мяч, а метальщик отбивает его лаптой в «поле» подальше. Полевые игроки стараются поймать мяч с воздуха или схватить с земли. Пробивший удачно, бежит на кон и возвращается в «город», за что зарабатывает 1 очко. Игроки «поля», схватив мяч с земли, пытаются осалить мячом перебегающих. Если кого-либо осалят сами бегут в «город», а игроки из «города» бегут в «поле» и стремятся попасть мячом в игрока, не успевшего убежать в «город». Команда, успевшая в полном составе занять «город», остается там и начинает отбивать мяч в «поле». Играют до условленного времени.</w:t>
      </w:r>
    </w:p>
    <w:p w:rsidR="000E1641" w:rsidRDefault="000E1641" w:rsidP="00B043D3">
      <w:pPr>
        <w:spacing w:line="360" w:lineRule="auto"/>
        <w:jc w:val="both"/>
      </w:pPr>
    </w:p>
    <w:p w:rsidR="000E1641" w:rsidRPr="00542AB0" w:rsidRDefault="000E1641" w:rsidP="00B043D3">
      <w:pPr>
        <w:spacing w:line="360" w:lineRule="auto"/>
        <w:jc w:val="both"/>
      </w:pPr>
    </w:p>
    <w:p w:rsidR="00B043D3" w:rsidRPr="00542AB0" w:rsidRDefault="00B043D3" w:rsidP="000E1641">
      <w:pPr>
        <w:spacing w:line="360" w:lineRule="auto"/>
        <w:jc w:val="center"/>
      </w:pPr>
      <w:r w:rsidRPr="00542AB0">
        <w:rPr>
          <w:b/>
        </w:rPr>
        <w:t>ШТАНДЕР.</w:t>
      </w:r>
    </w:p>
    <w:p w:rsidR="00B043D3" w:rsidRPr="000E1641" w:rsidRDefault="00B043D3" w:rsidP="000E1641">
      <w:pPr>
        <w:spacing w:line="360" w:lineRule="auto"/>
        <w:jc w:val="both"/>
      </w:pPr>
      <w:r w:rsidRPr="00542AB0">
        <w:tab/>
        <w:t xml:space="preserve">Играть в </w:t>
      </w:r>
      <w:proofErr w:type="spellStart"/>
      <w:r w:rsidRPr="00542AB0">
        <w:t>штандер</w:t>
      </w:r>
      <w:proofErr w:type="spellEnd"/>
      <w:r w:rsidRPr="00542AB0">
        <w:t xml:space="preserve"> нужно на улице или в спортивном зале; количество играющих не меньше шести, но и не больше двадцати человек. Водящий становится в круг, он бросает мяч высоко вверх и громко называет имя одного из игроков, который тотчас выбегает в центр, чтобы поймать мяч, а бросающий бежит на его место. Тот, кого называли должен постараться поймать брошенный мяч. Если поймает – хорошо, значит, ему не придется водить, и он имеет право встать в центр и снова подбросить мячик кверху, опять называя имя того, кто должен этот мяч ловить. А когда мяч поймать не удалось, и он упал на землю, то все игроки бросаются врассыпную, а ловивший как можно быстрее старается схватить мяч с земли и крикнуть «</w:t>
      </w:r>
      <w:proofErr w:type="spellStart"/>
      <w:r w:rsidRPr="00542AB0">
        <w:t>Штандер</w:t>
      </w:r>
      <w:proofErr w:type="spellEnd"/>
      <w:r w:rsidRPr="00542AB0">
        <w:t xml:space="preserve">!»  После этого все игроки обязаны </w:t>
      </w:r>
      <w:r w:rsidRPr="00542AB0">
        <w:lastRenderedPageBreak/>
        <w:t xml:space="preserve">остановиться. Теперь водящему нужно постараться попасть в кого </w:t>
      </w:r>
      <w:proofErr w:type="spellStart"/>
      <w:r w:rsidRPr="00542AB0">
        <w:t>нибудь</w:t>
      </w:r>
      <w:proofErr w:type="spellEnd"/>
      <w:r w:rsidRPr="00542AB0">
        <w:t xml:space="preserve"> мячом. Попал – очко получил тот, в кого попали. Не попал, очко получил водящий. Набрав 3 очка, игрок уходит из игры.</w:t>
      </w:r>
    </w:p>
    <w:p w:rsidR="00B043D3" w:rsidRDefault="00B043D3" w:rsidP="00B043D3">
      <w:pPr>
        <w:spacing w:line="360" w:lineRule="auto"/>
        <w:jc w:val="center"/>
        <w:rPr>
          <w:b/>
        </w:rPr>
      </w:pPr>
    </w:p>
    <w:p w:rsidR="00B043D3" w:rsidRDefault="00B043D3" w:rsidP="00B043D3">
      <w:pPr>
        <w:spacing w:line="360" w:lineRule="auto"/>
        <w:jc w:val="center"/>
        <w:rPr>
          <w:b/>
        </w:rPr>
      </w:pPr>
    </w:p>
    <w:p w:rsidR="00B043D3" w:rsidRPr="00542AB0" w:rsidRDefault="00B043D3" w:rsidP="000E1641">
      <w:pPr>
        <w:spacing w:line="360" w:lineRule="auto"/>
        <w:jc w:val="center"/>
        <w:rPr>
          <w:b/>
        </w:rPr>
      </w:pPr>
      <w:r w:rsidRPr="00542AB0">
        <w:rPr>
          <w:b/>
        </w:rPr>
        <w:t>КЛАССЫ.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360"/>
        <w:gridCol w:w="4602"/>
      </w:tblGrid>
      <w:tr w:rsidR="00B043D3" w:rsidRPr="00542AB0" w:rsidTr="0032098A">
        <w:trPr>
          <w:cantSplit/>
        </w:trPr>
        <w:tc>
          <w:tcPr>
            <w:tcW w:w="9570" w:type="dxa"/>
            <w:gridSpan w:val="3"/>
          </w:tcPr>
          <w:p w:rsidR="00B043D3" w:rsidRPr="00542AB0" w:rsidRDefault="00B043D3" w:rsidP="0032098A">
            <w:pPr>
              <w:spacing w:line="360" w:lineRule="auto"/>
              <w:jc w:val="center"/>
            </w:pPr>
            <w:r w:rsidRPr="00542AB0">
              <w:rPr>
                <w:noProof/>
              </w:rPr>
              <w:drawing>
                <wp:inline distT="0" distB="0" distL="0" distR="0">
                  <wp:extent cx="5800725" cy="2676525"/>
                  <wp:effectExtent l="19050" t="0" r="9525" b="0"/>
                  <wp:docPr id="7" name="Рисунок 4" descr="клас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ласс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3D3" w:rsidRPr="00542AB0" w:rsidTr="0032098A">
        <w:tc>
          <w:tcPr>
            <w:tcW w:w="4608" w:type="dxa"/>
          </w:tcPr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 xml:space="preserve">Согласно договоренности, устанавливается очередь участников. </w:t>
            </w:r>
            <w:r w:rsidRPr="00542AB0">
              <w:rPr>
                <w:lang w:val="en-US"/>
              </w:rPr>
              <w:t>I</w:t>
            </w:r>
            <w:r w:rsidRPr="00542AB0">
              <w:t xml:space="preserve"> кон – бросает </w:t>
            </w:r>
            <w:proofErr w:type="spellStart"/>
            <w:r w:rsidRPr="00542AB0">
              <w:t>шайбочку</w:t>
            </w:r>
            <w:proofErr w:type="spellEnd"/>
            <w:r w:rsidRPr="00542AB0">
              <w:t xml:space="preserve"> в 1 класс. На одной ноге </w:t>
            </w:r>
            <w:proofErr w:type="spellStart"/>
            <w:r w:rsidRPr="00542AB0">
              <w:t>пропрыгивает</w:t>
            </w:r>
            <w:proofErr w:type="spellEnd"/>
            <w:r w:rsidRPr="00542AB0">
              <w:t xml:space="preserve"> все 10 классов. Бросает во второй класс и т.д. В 10 класс бросает из угла 5 класса. </w:t>
            </w:r>
            <w:r w:rsidRPr="00542AB0">
              <w:rPr>
                <w:lang w:val="en-US"/>
              </w:rPr>
              <w:t>II</w:t>
            </w:r>
            <w:r w:rsidRPr="00542AB0">
              <w:t xml:space="preserve"> кон – бросает </w:t>
            </w:r>
            <w:proofErr w:type="spellStart"/>
            <w:r w:rsidRPr="00542AB0">
              <w:t>шайбочку</w:t>
            </w:r>
            <w:proofErr w:type="spellEnd"/>
            <w:r w:rsidRPr="00542AB0">
              <w:t xml:space="preserve"> в 1 класс и выбивает одной ногой во 2 класс и т.д. </w:t>
            </w:r>
            <w:r w:rsidRPr="00542AB0">
              <w:rPr>
                <w:lang w:val="en-US"/>
              </w:rPr>
              <w:t>III</w:t>
            </w:r>
            <w:r w:rsidRPr="00542AB0">
              <w:t xml:space="preserve"> кон – с закрытыми глазами должен пройти все классы, не наступив нигде на черту. Когда игрок наступает ногой в очередной класс, он спрашивает «Чет» или «Нечет». Если он попал в класс, то все говорят «Чет», если не попал, то «Нечет». </w:t>
            </w:r>
          </w:p>
        </w:tc>
        <w:tc>
          <w:tcPr>
            <w:tcW w:w="360" w:type="dxa"/>
          </w:tcPr>
          <w:p w:rsidR="00B043D3" w:rsidRPr="00542AB0" w:rsidRDefault="00B043D3" w:rsidP="0032098A">
            <w:pPr>
              <w:spacing w:line="360" w:lineRule="auto"/>
              <w:jc w:val="both"/>
            </w:pPr>
          </w:p>
        </w:tc>
        <w:tc>
          <w:tcPr>
            <w:tcW w:w="4602" w:type="dxa"/>
          </w:tcPr>
          <w:p w:rsidR="00B043D3" w:rsidRPr="00542AB0" w:rsidRDefault="00B043D3" w:rsidP="0032098A">
            <w:pPr>
              <w:spacing w:line="360" w:lineRule="auto"/>
              <w:jc w:val="both"/>
            </w:pPr>
            <w:r w:rsidRPr="00542AB0">
              <w:t xml:space="preserve">Бросает в 1 класс </w:t>
            </w:r>
            <w:proofErr w:type="spellStart"/>
            <w:r w:rsidRPr="00542AB0">
              <w:t>шайбочку</w:t>
            </w:r>
            <w:proofErr w:type="spellEnd"/>
            <w:r w:rsidRPr="00542AB0">
              <w:t xml:space="preserve"> подталкивает ее одной ногой во 2 класс, в 3 класс, 4 класс. Далее </w:t>
            </w:r>
            <w:proofErr w:type="spellStart"/>
            <w:r w:rsidRPr="00542AB0">
              <w:t>шайбочку</w:t>
            </w:r>
            <w:proofErr w:type="spellEnd"/>
            <w:r w:rsidRPr="00542AB0">
              <w:t xml:space="preserve"> одной ногой надо перебросить через огонь и попасть в любую ячейку с цифрами. Если шайба на черте, то ход передается другому игроку. Кто первый наберет 3 тысячи очков, тот и победил.</w:t>
            </w:r>
          </w:p>
        </w:tc>
      </w:tr>
    </w:tbl>
    <w:p w:rsidR="00B043D3" w:rsidRPr="00542AB0" w:rsidRDefault="00B043D3" w:rsidP="00B043D3">
      <w:pPr>
        <w:spacing w:line="360" w:lineRule="auto"/>
        <w:jc w:val="center"/>
      </w:pPr>
    </w:p>
    <w:p w:rsidR="00B043D3" w:rsidRPr="00542AB0" w:rsidRDefault="00B043D3" w:rsidP="00B043D3">
      <w:pPr>
        <w:spacing w:line="360" w:lineRule="auto"/>
        <w:jc w:val="both"/>
      </w:pPr>
    </w:p>
    <w:p w:rsidR="00B043D3" w:rsidRDefault="00B043D3" w:rsidP="00B043D3">
      <w:pPr>
        <w:spacing w:line="360" w:lineRule="auto"/>
        <w:jc w:val="center"/>
        <w:rPr>
          <w:b/>
        </w:rPr>
      </w:pPr>
    </w:p>
    <w:p w:rsidR="00B043D3" w:rsidRDefault="00B043D3" w:rsidP="00B043D3">
      <w:pPr>
        <w:spacing w:line="360" w:lineRule="auto"/>
        <w:jc w:val="center"/>
        <w:rPr>
          <w:b/>
        </w:rPr>
      </w:pPr>
    </w:p>
    <w:p w:rsidR="00922F50" w:rsidRDefault="00922F50"/>
    <w:sectPr w:rsidR="00922F50" w:rsidSect="0092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00E"/>
    <w:multiLevelType w:val="multilevel"/>
    <w:tmpl w:val="8228A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" w15:restartNumberingAfterBreak="0">
    <w:nsid w:val="13346DB2"/>
    <w:multiLevelType w:val="multilevel"/>
    <w:tmpl w:val="4BB0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50669"/>
    <w:multiLevelType w:val="multilevel"/>
    <w:tmpl w:val="4D68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27389"/>
    <w:multiLevelType w:val="multilevel"/>
    <w:tmpl w:val="599A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C0EB4"/>
    <w:multiLevelType w:val="multilevel"/>
    <w:tmpl w:val="70F4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D3"/>
    <w:rsid w:val="000C627C"/>
    <w:rsid w:val="000E1641"/>
    <w:rsid w:val="003D1815"/>
    <w:rsid w:val="008D20C2"/>
    <w:rsid w:val="00922F50"/>
    <w:rsid w:val="009B1048"/>
    <w:rsid w:val="00B043D3"/>
    <w:rsid w:val="00C21F6A"/>
    <w:rsid w:val="00CF77FD"/>
    <w:rsid w:val="00D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0FAA8-94A7-455D-8DB9-16E71D50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uiPriority w:val="99"/>
    <w:rsid w:val="00B043D3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B043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4">
    <w:name w:val="c4"/>
    <w:basedOn w:val="a0"/>
    <w:rsid w:val="008D20C2"/>
  </w:style>
  <w:style w:type="paragraph" w:styleId="a6">
    <w:name w:val="List Paragraph"/>
    <w:basedOn w:val="a"/>
    <w:uiPriority w:val="34"/>
    <w:qFormat/>
    <w:rsid w:val="008D20C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unhideWhenUsed/>
    <w:rsid w:val="008D20C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D2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3937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NCS</cp:lastModifiedBy>
  <cp:revision>2</cp:revision>
  <dcterms:created xsi:type="dcterms:W3CDTF">2020-05-25T07:05:00Z</dcterms:created>
  <dcterms:modified xsi:type="dcterms:W3CDTF">2020-05-25T07:05:00Z</dcterms:modified>
</cp:coreProperties>
</file>