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65" w:rsidRDefault="005B6F65" w:rsidP="00DA52D2">
      <w:pPr>
        <w:pStyle w:val="20"/>
        <w:shd w:val="clear" w:color="auto" w:fill="auto"/>
        <w:ind w:left="7540"/>
      </w:pPr>
    </w:p>
    <w:p w:rsidR="0086383D" w:rsidRPr="00ED22F4" w:rsidRDefault="00880A50">
      <w:pPr>
        <w:pStyle w:val="3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6383D" w:rsidRPr="00ED22F4">
        <w:rPr>
          <w:sz w:val="24"/>
          <w:szCs w:val="24"/>
        </w:rPr>
        <w:t>План мероприятий</w:t>
      </w:r>
    </w:p>
    <w:p w:rsidR="0025626B" w:rsidRPr="00ED22F4" w:rsidRDefault="0086383D" w:rsidP="00DB38CB">
      <w:pPr>
        <w:pStyle w:val="30"/>
        <w:shd w:val="clear" w:color="auto" w:fill="auto"/>
        <w:rPr>
          <w:sz w:val="24"/>
          <w:szCs w:val="24"/>
        </w:rPr>
      </w:pPr>
      <w:r w:rsidRPr="00ED22F4">
        <w:rPr>
          <w:sz w:val="24"/>
          <w:szCs w:val="24"/>
        </w:rPr>
        <w:t xml:space="preserve"> по улучшению   качества  работы образовательной организации </w:t>
      </w:r>
      <w:r w:rsidR="00E64E7A" w:rsidRPr="00ED22F4">
        <w:rPr>
          <w:sz w:val="24"/>
          <w:szCs w:val="24"/>
        </w:rPr>
        <w:t>по результатам независи</w:t>
      </w:r>
      <w:r w:rsidRPr="00ED22F4">
        <w:rPr>
          <w:sz w:val="24"/>
          <w:szCs w:val="24"/>
        </w:rPr>
        <w:t xml:space="preserve">мой оценки качества образовательной деятельности </w:t>
      </w:r>
      <w:r w:rsidR="00E64E7A" w:rsidRPr="00ED22F4">
        <w:rPr>
          <w:sz w:val="24"/>
          <w:szCs w:val="24"/>
        </w:rPr>
        <w:t>в</w:t>
      </w:r>
      <w:r w:rsidR="00E5460C">
        <w:rPr>
          <w:sz w:val="24"/>
          <w:szCs w:val="24"/>
        </w:rPr>
        <w:t>2019-2020</w:t>
      </w:r>
      <w:r w:rsidR="00DA52D2">
        <w:rPr>
          <w:sz w:val="24"/>
          <w:szCs w:val="24"/>
        </w:rPr>
        <w:t xml:space="preserve"> учебном </w:t>
      </w:r>
      <w:r w:rsidR="0025626B" w:rsidRPr="00ED22F4">
        <w:rPr>
          <w:sz w:val="24"/>
          <w:szCs w:val="24"/>
        </w:rPr>
        <w:t>году</w:t>
      </w:r>
      <w:r w:rsidR="00DB38CB">
        <w:rPr>
          <w:sz w:val="24"/>
          <w:szCs w:val="24"/>
        </w:rPr>
        <w:t>.</w:t>
      </w:r>
    </w:p>
    <w:p w:rsidR="00ED22F4" w:rsidRPr="00ED22F4" w:rsidRDefault="00ED22F4" w:rsidP="00880A50">
      <w:pPr>
        <w:pStyle w:val="30"/>
        <w:shd w:val="clear" w:color="auto" w:fill="auto"/>
        <w:jc w:val="left"/>
        <w:rPr>
          <w:sz w:val="24"/>
          <w:szCs w:val="24"/>
        </w:rPr>
      </w:pPr>
      <w:bookmarkStart w:id="0" w:name="_GoBack"/>
      <w:bookmarkStart w:id="1" w:name="bookmark0"/>
      <w:bookmarkEnd w:id="0"/>
    </w:p>
    <w:p w:rsidR="005B6F65" w:rsidRPr="00ED22F4" w:rsidRDefault="00E64E7A" w:rsidP="0025626B">
      <w:pPr>
        <w:pStyle w:val="30"/>
        <w:shd w:val="clear" w:color="auto" w:fill="auto"/>
        <w:rPr>
          <w:b w:val="0"/>
          <w:sz w:val="24"/>
          <w:szCs w:val="24"/>
        </w:rPr>
      </w:pPr>
      <w:r w:rsidRPr="00ED22F4">
        <w:rPr>
          <w:b w:val="0"/>
          <w:sz w:val="24"/>
          <w:szCs w:val="24"/>
        </w:rPr>
        <w:t>Независимая оценка качества образовательной деятельности организаций осуществлялась по общим критериям оценки качества</w:t>
      </w:r>
      <w:r w:rsidR="00C838EA">
        <w:rPr>
          <w:b w:val="0"/>
          <w:sz w:val="24"/>
          <w:szCs w:val="24"/>
        </w:rPr>
        <w:t xml:space="preserve"> (</w:t>
      </w:r>
      <w:r w:rsidR="0025626B" w:rsidRPr="00ED22F4">
        <w:rPr>
          <w:b w:val="0"/>
          <w:sz w:val="24"/>
          <w:szCs w:val="24"/>
        </w:rPr>
        <w:t xml:space="preserve">приказ Министерства образования и науки РФ </w:t>
      </w:r>
      <w:r w:rsidR="004536E2">
        <w:rPr>
          <w:b w:val="0"/>
          <w:sz w:val="24"/>
          <w:szCs w:val="24"/>
        </w:rPr>
        <w:t>от 05.12.2014 года №1547</w:t>
      </w:r>
      <w:r w:rsidR="0025626B" w:rsidRPr="00ED22F4">
        <w:rPr>
          <w:b w:val="0"/>
          <w:sz w:val="24"/>
          <w:szCs w:val="24"/>
        </w:rPr>
        <w:t>)</w:t>
      </w:r>
      <w:r w:rsidRPr="00ED22F4">
        <w:rPr>
          <w:b w:val="0"/>
          <w:sz w:val="24"/>
          <w:szCs w:val="24"/>
        </w:rPr>
        <w:t>.</w:t>
      </w:r>
      <w:bookmarkEnd w:id="1"/>
    </w:p>
    <w:p w:rsidR="005B6F65" w:rsidRDefault="00E64E7A">
      <w:pPr>
        <w:pStyle w:val="20"/>
        <w:numPr>
          <w:ilvl w:val="0"/>
          <w:numId w:val="1"/>
        </w:numPr>
        <w:shd w:val="clear" w:color="auto" w:fill="auto"/>
        <w:tabs>
          <w:tab w:val="left" w:pos="388"/>
        </w:tabs>
        <w:spacing w:line="298" w:lineRule="exact"/>
        <w:ind w:left="140"/>
        <w:jc w:val="left"/>
      </w:pPr>
      <w:r>
        <w:t>Критерий 1 — Открытость и доступность информации об организациях, осуществляющих образовательную деятельность</w:t>
      </w:r>
    </w:p>
    <w:p w:rsidR="005B6F65" w:rsidRDefault="00E64E7A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spacing w:line="298" w:lineRule="exact"/>
        <w:ind w:left="140" w:right="460"/>
        <w:jc w:val="left"/>
      </w:pPr>
      <w:r>
        <w:t>Критерий 2 - Комфортность условий, в которых осуществляется образовательная деятельность</w:t>
      </w:r>
    </w:p>
    <w:p w:rsidR="005B6F65" w:rsidRDefault="00E64E7A">
      <w:pPr>
        <w:pStyle w:val="20"/>
        <w:numPr>
          <w:ilvl w:val="0"/>
          <w:numId w:val="1"/>
        </w:numPr>
        <w:shd w:val="clear" w:color="auto" w:fill="auto"/>
        <w:tabs>
          <w:tab w:val="left" w:pos="388"/>
        </w:tabs>
        <w:spacing w:line="298" w:lineRule="exact"/>
        <w:ind w:left="140"/>
        <w:jc w:val="left"/>
      </w:pPr>
      <w:r>
        <w:t>Критерий 3 - Доброжелательность, вежливость, компетентность работников</w:t>
      </w:r>
    </w:p>
    <w:p w:rsidR="005B6F65" w:rsidRDefault="00E64E7A">
      <w:pPr>
        <w:pStyle w:val="20"/>
        <w:numPr>
          <w:ilvl w:val="0"/>
          <w:numId w:val="1"/>
        </w:numPr>
        <w:shd w:val="clear" w:color="auto" w:fill="auto"/>
        <w:tabs>
          <w:tab w:val="left" w:pos="388"/>
        </w:tabs>
        <w:spacing w:line="298" w:lineRule="exact"/>
        <w:ind w:left="140"/>
        <w:jc w:val="left"/>
      </w:pPr>
      <w:r>
        <w:t>Критерий 4 - Удовлетворенность качеством образовательной деятельности организаций</w:t>
      </w:r>
    </w:p>
    <w:p w:rsidR="005B6F65" w:rsidRDefault="00E64E7A">
      <w:pPr>
        <w:pStyle w:val="20"/>
        <w:numPr>
          <w:ilvl w:val="0"/>
          <w:numId w:val="1"/>
        </w:numPr>
        <w:shd w:val="clear" w:color="auto" w:fill="auto"/>
        <w:tabs>
          <w:tab w:val="left" w:pos="388"/>
        </w:tabs>
        <w:spacing w:line="298" w:lineRule="exact"/>
        <w:ind w:left="140"/>
        <w:jc w:val="left"/>
      </w:pPr>
      <w:r>
        <w:t>Доп. критерий 5 - Содержание и организация образовательной деятельности</w:t>
      </w:r>
    </w:p>
    <w:p w:rsidR="005B6F65" w:rsidRDefault="00E64E7A">
      <w:pPr>
        <w:pStyle w:val="20"/>
        <w:numPr>
          <w:ilvl w:val="0"/>
          <w:numId w:val="1"/>
        </w:numPr>
        <w:shd w:val="clear" w:color="auto" w:fill="auto"/>
        <w:tabs>
          <w:tab w:val="left" w:pos="388"/>
        </w:tabs>
        <w:spacing w:line="298" w:lineRule="exact"/>
        <w:ind w:left="140"/>
        <w:jc w:val="left"/>
      </w:pPr>
      <w:r>
        <w:t>Доп. критерий 6 - Кадровый потенциал</w:t>
      </w:r>
    </w:p>
    <w:p w:rsidR="0025626B" w:rsidRDefault="0025626B" w:rsidP="0025626B">
      <w:pPr>
        <w:pStyle w:val="20"/>
        <w:numPr>
          <w:ilvl w:val="0"/>
          <w:numId w:val="1"/>
        </w:numPr>
        <w:shd w:val="clear" w:color="auto" w:fill="auto"/>
        <w:tabs>
          <w:tab w:val="left" w:pos="388"/>
        </w:tabs>
        <w:spacing w:line="298" w:lineRule="exact"/>
        <w:ind w:left="142"/>
        <w:jc w:val="left"/>
      </w:pPr>
      <w:r>
        <w:t>Доп. Критерий 7 – Результаты образовательной деятельности.</w:t>
      </w:r>
    </w:p>
    <w:p w:rsidR="006624AA" w:rsidRDefault="006624AA" w:rsidP="006624AA">
      <w:pPr>
        <w:pStyle w:val="20"/>
        <w:shd w:val="clear" w:color="auto" w:fill="auto"/>
        <w:tabs>
          <w:tab w:val="left" w:pos="388"/>
        </w:tabs>
        <w:spacing w:line="298" w:lineRule="exact"/>
        <w:jc w:val="left"/>
      </w:pPr>
    </w:p>
    <w:p w:rsidR="0025626B" w:rsidRDefault="0025626B" w:rsidP="0025626B">
      <w:pPr>
        <w:pStyle w:val="20"/>
        <w:shd w:val="clear" w:color="auto" w:fill="auto"/>
        <w:tabs>
          <w:tab w:val="left" w:pos="388"/>
        </w:tabs>
        <w:spacing w:line="298" w:lineRule="exact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8"/>
        <w:gridCol w:w="2837"/>
        <w:gridCol w:w="1701"/>
        <w:gridCol w:w="2410"/>
        <w:gridCol w:w="2374"/>
        <w:gridCol w:w="10"/>
      </w:tblGrid>
      <w:tr w:rsidR="005B6F65" w:rsidTr="00C838EA">
        <w:trPr>
          <w:trHeight w:hRule="exact" w:val="581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65" w:rsidRDefault="00E64E7A" w:rsidP="00C7741C">
            <w:pPr>
              <w:pStyle w:val="20"/>
              <w:shd w:val="clear" w:color="auto" w:fill="auto"/>
              <w:spacing w:line="244" w:lineRule="exact"/>
              <w:ind w:left="300"/>
              <w:jc w:val="left"/>
            </w:pPr>
            <w:r>
              <w:rPr>
                <w:rStyle w:val="21"/>
              </w:rPr>
              <w:t>№</w:t>
            </w:r>
          </w:p>
          <w:p w:rsidR="005B6F65" w:rsidRDefault="00E64E7A" w:rsidP="00C7741C">
            <w:pPr>
              <w:pStyle w:val="20"/>
              <w:shd w:val="clear" w:color="auto" w:fill="auto"/>
              <w:spacing w:line="244" w:lineRule="exact"/>
              <w:ind w:left="200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E64E7A" w:rsidP="00C7741C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65" w:rsidRDefault="00E64E7A" w:rsidP="00C7741C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"/>
              </w:rPr>
              <w:t>Срок</w:t>
            </w:r>
          </w:p>
          <w:p w:rsidR="005B6F65" w:rsidRDefault="00E64E7A" w:rsidP="00C7741C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E64E7A" w:rsidP="00C7741C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"/>
              </w:rPr>
              <w:t>Ответственные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65" w:rsidRDefault="00E64E7A" w:rsidP="00C7741C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"/>
              </w:rPr>
              <w:t>Результат</w:t>
            </w:r>
          </w:p>
        </w:tc>
      </w:tr>
      <w:tr w:rsidR="005B6F65" w:rsidTr="00C838EA">
        <w:trPr>
          <w:trHeight w:hRule="exact" w:val="341"/>
          <w:jc w:val="center"/>
        </w:trPr>
        <w:tc>
          <w:tcPr>
            <w:tcW w:w="100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65" w:rsidRPr="00ED22F4" w:rsidRDefault="00E64E7A" w:rsidP="00C7741C">
            <w:pPr>
              <w:pStyle w:val="20"/>
              <w:shd w:val="clear" w:color="auto" w:fill="auto"/>
              <w:spacing w:line="310" w:lineRule="exact"/>
              <w:jc w:val="center"/>
              <w:rPr>
                <w:sz w:val="24"/>
                <w:szCs w:val="24"/>
              </w:rPr>
            </w:pPr>
            <w:r w:rsidRPr="00ED22F4">
              <w:rPr>
                <w:rStyle w:val="214pt"/>
                <w:sz w:val="24"/>
                <w:szCs w:val="24"/>
              </w:rPr>
              <w:t>Обеспечение открытости и доступности информации</w:t>
            </w:r>
          </w:p>
        </w:tc>
      </w:tr>
      <w:tr w:rsidR="005B6F65" w:rsidTr="00C838EA">
        <w:trPr>
          <w:trHeight w:hRule="exact" w:val="3947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65" w:rsidRDefault="00E64E7A" w:rsidP="00C7741C">
            <w:pPr>
              <w:pStyle w:val="20"/>
              <w:shd w:val="clear" w:color="auto" w:fill="auto"/>
              <w:spacing w:line="244" w:lineRule="exact"/>
              <w:ind w:left="14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6F65" w:rsidRDefault="00E64E7A" w:rsidP="004536E2">
            <w:pPr>
              <w:pStyle w:val="20"/>
              <w:shd w:val="clear" w:color="auto" w:fill="auto"/>
              <w:spacing w:line="298" w:lineRule="exact"/>
              <w:jc w:val="left"/>
            </w:pPr>
            <w:r>
              <w:rPr>
                <w:rStyle w:val="21"/>
              </w:rPr>
              <w:t>Повышение качества содержания информации, актуализация информации о деятельности школы (в том числе опедагогических работниках, материально</w:t>
            </w:r>
            <w:r>
              <w:rPr>
                <w:rStyle w:val="21"/>
              </w:rPr>
              <w:softHyphen/>
              <w:t>техническом обеспечении) на официальном</w:t>
            </w:r>
            <w:r>
              <w:rPr>
                <w:rStyle w:val="21"/>
              </w:rPr>
              <w:tab/>
              <w:t>сайте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1"/>
              </w:rPr>
              <w:t>школы</w:t>
            </w:r>
            <w:hyperlink r:id="rId7" w:tgtFrame="_blank" w:history="1">
              <w:r w:rsidR="006624AA">
                <w:rPr>
                  <w:rStyle w:val="a3"/>
                </w:rPr>
                <w:t>http://troitskaya-shkola.edu.ru/</w:t>
              </w:r>
            </w:hyperlink>
          </w:p>
          <w:p w:rsidR="006624AA" w:rsidRDefault="006624AA" w:rsidP="00C7741C">
            <w:pPr>
              <w:pStyle w:val="20"/>
              <w:shd w:val="clear" w:color="auto" w:fill="auto"/>
              <w:spacing w:line="278" w:lineRule="exact"/>
              <w:jc w:val="left"/>
            </w:pPr>
          </w:p>
          <w:p w:rsidR="006624AA" w:rsidRDefault="006624AA" w:rsidP="00C7741C">
            <w:pPr>
              <w:pStyle w:val="20"/>
              <w:shd w:val="clear" w:color="auto" w:fill="auto"/>
              <w:spacing w:line="278" w:lineRule="exact"/>
              <w:jc w:val="left"/>
            </w:pPr>
          </w:p>
          <w:p w:rsidR="006624AA" w:rsidRDefault="006624AA" w:rsidP="00C7741C">
            <w:pPr>
              <w:pStyle w:val="20"/>
              <w:shd w:val="clear" w:color="auto" w:fill="auto"/>
              <w:spacing w:line="278" w:lineRule="exact"/>
              <w:jc w:val="left"/>
            </w:pPr>
          </w:p>
          <w:p w:rsidR="006624AA" w:rsidRDefault="006624AA" w:rsidP="00C7741C">
            <w:pPr>
              <w:pStyle w:val="20"/>
              <w:shd w:val="clear" w:color="auto" w:fill="auto"/>
              <w:spacing w:line="278" w:lineRule="exact"/>
              <w:jc w:val="left"/>
            </w:pPr>
          </w:p>
          <w:p w:rsidR="005B6F65" w:rsidRPr="006624AA" w:rsidRDefault="005B6F65" w:rsidP="006624AA">
            <w:pPr>
              <w:pStyle w:val="20"/>
              <w:shd w:val="clear" w:color="auto" w:fill="auto"/>
              <w:spacing w:line="278" w:lineRule="exact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65" w:rsidRDefault="00E64E7A" w:rsidP="00C7741C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4AA" w:rsidRDefault="006624A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 xml:space="preserve"> Зам. директора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F65" w:rsidRDefault="00E64E7A" w:rsidP="00C7741C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Налаживание механизма обратной связи</w:t>
            </w:r>
          </w:p>
        </w:tc>
      </w:tr>
      <w:tr w:rsidR="00F44E16" w:rsidTr="00C838EA">
        <w:trPr>
          <w:trHeight w:hRule="exact" w:val="3947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8EA" w:rsidRDefault="00C838EA" w:rsidP="00C7741C">
            <w:pPr>
              <w:pStyle w:val="20"/>
              <w:shd w:val="clear" w:color="auto" w:fill="auto"/>
              <w:spacing w:line="244" w:lineRule="exact"/>
              <w:ind w:left="140"/>
              <w:jc w:val="left"/>
              <w:rPr>
                <w:rStyle w:val="21"/>
              </w:rPr>
            </w:pPr>
          </w:p>
          <w:p w:rsidR="00F44E16" w:rsidRDefault="00F44E16" w:rsidP="00C7741C">
            <w:pPr>
              <w:pStyle w:val="20"/>
              <w:shd w:val="clear" w:color="auto" w:fill="auto"/>
              <w:spacing w:line="244" w:lineRule="exact"/>
              <w:ind w:left="140"/>
              <w:jc w:val="left"/>
              <w:rPr>
                <w:rStyle w:val="21"/>
              </w:rPr>
            </w:pPr>
            <w:r>
              <w:rPr>
                <w:rStyle w:val="21"/>
              </w:rPr>
              <w:t>1.2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E16" w:rsidRDefault="00F44E16" w:rsidP="00C838EA">
            <w:pPr>
              <w:pStyle w:val="20"/>
              <w:shd w:val="clear" w:color="auto" w:fill="auto"/>
              <w:spacing w:line="298" w:lineRule="exact"/>
              <w:jc w:val="left"/>
              <w:rPr>
                <w:rStyle w:val="21"/>
              </w:rPr>
            </w:pPr>
            <w: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школы в сети Интернет, в том числе наличие возможности внесения предложений, направленных на улучшение работы школы.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E16" w:rsidRDefault="00F44E16" w:rsidP="00C7741C">
            <w:pPr>
              <w:pStyle w:val="20"/>
              <w:shd w:val="clear" w:color="auto" w:fill="auto"/>
              <w:spacing w:line="244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E16" w:rsidRDefault="00F44E16" w:rsidP="00C7741C">
            <w:pPr>
              <w:pStyle w:val="20"/>
              <w:shd w:val="clear" w:color="auto" w:fill="auto"/>
              <w:spacing w:line="274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Директор, заместитель директора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E16" w:rsidRDefault="00F44E16" w:rsidP="00F44E16">
            <w:pPr>
              <w:pStyle w:val="20"/>
              <w:shd w:val="clear" w:color="auto" w:fill="auto"/>
              <w:tabs>
                <w:tab w:val="left" w:pos="1937"/>
              </w:tabs>
              <w:spacing w:line="276" w:lineRule="exact"/>
              <w:jc w:val="left"/>
              <w:rPr>
                <w:rStyle w:val="214pt"/>
              </w:rPr>
            </w:pPr>
            <w:r>
              <w:t>Наличие раздела официального сайта школы с возможностью обращения граждан с помощью электронного сервиса.</w:t>
            </w:r>
          </w:p>
          <w:p w:rsidR="00F44E16" w:rsidRDefault="00F44E16" w:rsidP="000D1630">
            <w:pPr>
              <w:pStyle w:val="20"/>
              <w:shd w:val="clear" w:color="auto" w:fill="auto"/>
              <w:tabs>
                <w:tab w:val="left" w:pos="1937"/>
              </w:tabs>
              <w:spacing w:line="276" w:lineRule="exact"/>
              <w:jc w:val="left"/>
            </w:pPr>
            <w:r>
              <w:t>Создание регл</w:t>
            </w:r>
            <w:r w:rsidR="000D1630">
              <w:t>амента работы с обращениями обуч</w:t>
            </w:r>
            <w:r>
              <w:t>ающихся,</w:t>
            </w:r>
            <w:r w:rsidR="000D1630">
              <w:t xml:space="preserve"> родителей </w:t>
            </w:r>
            <w:r>
              <w:t>(законных</w:t>
            </w:r>
            <w:r w:rsidR="000D1630">
              <w:t xml:space="preserve"> представителей) обучающихся через электронный </w:t>
            </w:r>
            <w:r>
              <w:t>журнал</w:t>
            </w:r>
          </w:p>
          <w:p w:rsidR="00F44E16" w:rsidRDefault="00F44E16" w:rsidP="00F44E16">
            <w:pPr>
              <w:pStyle w:val="20"/>
              <w:shd w:val="clear" w:color="auto" w:fill="auto"/>
              <w:spacing w:line="274" w:lineRule="exact"/>
              <w:jc w:val="left"/>
              <w:rPr>
                <w:rStyle w:val="21"/>
              </w:rPr>
            </w:pPr>
            <w:r>
              <w:t>(ЭЛЖУР).</w:t>
            </w:r>
          </w:p>
        </w:tc>
      </w:tr>
      <w:tr w:rsidR="005B6F65" w:rsidTr="00C838EA">
        <w:trPr>
          <w:trHeight w:hRule="exact" w:val="662"/>
          <w:jc w:val="center"/>
        </w:trPr>
        <w:tc>
          <w:tcPr>
            <w:tcW w:w="100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65" w:rsidRPr="00ED22F4" w:rsidRDefault="00E64E7A" w:rsidP="00C7741C">
            <w:pPr>
              <w:pStyle w:val="20"/>
              <w:shd w:val="clear" w:color="auto" w:fill="auto"/>
              <w:spacing w:line="326" w:lineRule="exact"/>
              <w:jc w:val="center"/>
              <w:rPr>
                <w:sz w:val="24"/>
                <w:szCs w:val="24"/>
              </w:rPr>
            </w:pPr>
            <w:r w:rsidRPr="00ED22F4">
              <w:rPr>
                <w:rStyle w:val="214pt"/>
                <w:sz w:val="24"/>
                <w:szCs w:val="24"/>
              </w:rPr>
              <w:t>Комфортность условий и доступность получения образовательных услуг, в том числе для граждан с ограниченными возможностями здоровья</w:t>
            </w:r>
          </w:p>
        </w:tc>
      </w:tr>
      <w:tr w:rsidR="005B6F65" w:rsidTr="00C838EA">
        <w:trPr>
          <w:trHeight w:hRule="exact" w:val="1406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65" w:rsidRDefault="00E64E7A" w:rsidP="00C7741C">
            <w:pPr>
              <w:pStyle w:val="20"/>
              <w:shd w:val="clear" w:color="auto" w:fill="auto"/>
              <w:spacing w:line="244" w:lineRule="exact"/>
              <w:ind w:left="14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Совершенствование материально-технических условий 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65" w:rsidRDefault="006624A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Директор, главный бухгалтер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F65" w:rsidRDefault="004536E2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Обновление материально-</w:t>
            </w:r>
            <w:r w:rsidR="00E64E7A">
              <w:rPr>
                <w:rStyle w:val="21"/>
              </w:rPr>
              <w:t>технической базы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школы</w:t>
            </w:r>
          </w:p>
        </w:tc>
      </w:tr>
      <w:tr w:rsidR="005B6F65" w:rsidTr="00C838EA">
        <w:trPr>
          <w:trHeight w:hRule="exact" w:val="196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E64E7A" w:rsidP="00C7741C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Мероприятия, направленные на создание условий для возможности получения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образовательных услуг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6624A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Директор, заместитель директора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Наличие в школе мест и условий для учащихся с ограниченными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возможностями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здоровья</w:t>
            </w:r>
          </w:p>
        </w:tc>
      </w:tr>
      <w:tr w:rsidR="005B6F65" w:rsidTr="00C838EA">
        <w:trPr>
          <w:trHeight w:hRule="exact" w:val="168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E64E7A" w:rsidP="00C7741C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tabs>
                <w:tab w:val="left" w:pos="1762"/>
              </w:tabs>
              <w:spacing w:line="274" w:lineRule="exact"/>
              <w:jc w:val="left"/>
            </w:pPr>
            <w:r>
              <w:rPr>
                <w:rStyle w:val="21"/>
              </w:rPr>
              <w:t>Развитие</w:t>
            </w:r>
            <w:r>
              <w:rPr>
                <w:rStyle w:val="21"/>
              </w:rPr>
              <w:tab/>
              <w:t>системы</w:t>
            </w:r>
          </w:p>
          <w:p w:rsidR="005B6F65" w:rsidRDefault="004536E2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 xml:space="preserve">дополнительных </w:t>
            </w:r>
            <w:r w:rsidR="00E64E7A">
              <w:rPr>
                <w:rStyle w:val="21"/>
              </w:rPr>
              <w:t>образовательных услуг, в том числе платных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6624A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Директор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1"/>
              </w:rPr>
              <w:t>Расширение перечня программ</w:t>
            </w:r>
          </w:p>
        </w:tc>
      </w:tr>
      <w:tr w:rsidR="005B6F65" w:rsidTr="00C838EA">
        <w:trPr>
          <w:trHeight w:hRule="exact" w:val="364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E64E7A" w:rsidP="00C7741C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1"/>
              </w:rPr>
              <w:t>Мероприятия, направленные на создание условий для педагогических работников школы: организация посещений методических объединений, курсов повышения квалификации, наставничество, периодические медицинские осмотры)</w:t>
            </w:r>
            <w:r w:rsidR="004536E2">
              <w:rPr>
                <w:rStyle w:val="2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F44E16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Директор, заместитель директора</w:t>
            </w:r>
            <w:r w:rsidR="00E64E7A">
              <w:rPr>
                <w:rStyle w:val="21"/>
              </w:rPr>
              <w:t>, руководители</w:t>
            </w:r>
          </w:p>
          <w:p w:rsidR="005B6F65" w:rsidRDefault="004536E2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методических</w:t>
            </w:r>
            <w:r w:rsidR="00E64E7A">
              <w:rPr>
                <w:rStyle w:val="21"/>
              </w:rPr>
              <w:t>объединений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Контроль охраны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труда, создание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благоприятных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условий для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осуществления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педагогической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деятельности,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повышение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профессиональной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компетентности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педагогических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работников</w:t>
            </w:r>
          </w:p>
        </w:tc>
      </w:tr>
      <w:tr w:rsidR="005B6F65" w:rsidTr="00C838EA">
        <w:trPr>
          <w:trHeight w:hRule="exact" w:val="2246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65" w:rsidRDefault="00E64E7A" w:rsidP="00C7741C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lastRenderedPageBreak/>
              <w:t>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Организация внутреннего контроля задеятельностью</w:t>
            </w:r>
          </w:p>
          <w:p w:rsidR="005B6F65" w:rsidRDefault="004536E2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образовательной</w:t>
            </w:r>
            <w:r w:rsidR="00E64E7A">
              <w:rPr>
                <w:rStyle w:val="21"/>
              </w:rPr>
              <w:t>организации</w:t>
            </w:r>
            <w:r>
              <w:rPr>
                <w:rStyle w:val="2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65" w:rsidRDefault="00F44E16" w:rsidP="00C838EA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 xml:space="preserve"> Заместитель директора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Повышение качества оказания услуг в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соответствии с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установленными требованиями и по результатам внутреннего контроля</w:t>
            </w:r>
          </w:p>
        </w:tc>
      </w:tr>
      <w:tr w:rsidR="005B6F65" w:rsidTr="00C838EA">
        <w:trPr>
          <w:gridAfter w:val="1"/>
          <w:wAfter w:w="10" w:type="dxa"/>
          <w:trHeight w:hRule="exact" w:val="2366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E64E7A" w:rsidP="00ED22F4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Участие в олимпиадах, конкурсах, конференциях и т.п. муниципального, регионального и всероссийского уровней</w:t>
            </w:r>
            <w:r w:rsidR="004536E2">
              <w:rPr>
                <w:rStyle w:val="2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F44E16" w:rsidP="00C838EA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>Директор, заместитель директора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>Повышение имиджа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>школы</w:t>
            </w:r>
          </w:p>
        </w:tc>
      </w:tr>
      <w:tr w:rsidR="005B6F65" w:rsidTr="00C838EA">
        <w:trPr>
          <w:gridAfter w:val="1"/>
          <w:wAfter w:w="10" w:type="dxa"/>
          <w:trHeight w:hRule="exact" w:val="341"/>
          <w:jc w:val="center"/>
        </w:trPr>
        <w:tc>
          <w:tcPr>
            <w:tcW w:w="100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65" w:rsidRPr="00ED22F4" w:rsidRDefault="00E64E7A" w:rsidP="00ED22F4">
            <w:pPr>
              <w:pStyle w:val="20"/>
              <w:shd w:val="clear" w:color="auto" w:fill="auto"/>
              <w:spacing w:line="310" w:lineRule="exact"/>
              <w:jc w:val="center"/>
              <w:rPr>
                <w:sz w:val="24"/>
                <w:szCs w:val="24"/>
              </w:rPr>
            </w:pPr>
            <w:r w:rsidRPr="00ED22F4">
              <w:rPr>
                <w:rStyle w:val="214pt"/>
                <w:sz w:val="24"/>
                <w:szCs w:val="24"/>
              </w:rPr>
              <w:t>Работа с родительской общественностью</w:t>
            </w:r>
          </w:p>
        </w:tc>
      </w:tr>
      <w:tr w:rsidR="005B6F65" w:rsidTr="00C838EA">
        <w:trPr>
          <w:gridAfter w:val="1"/>
          <w:wAfter w:w="10" w:type="dxa"/>
          <w:trHeight w:hRule="exact" w:val="194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E64E7A" w:rsidP="00ED22F4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tabs>
                <w:tab w:val="left" w:pos="2304"/>
              </w:tabs>
              <w:spacing w:line="274" w:lineRule="exact"/>
              <w:jc w:val="left"/>
            </w:pPr>
            <w:r>
              <w:rPr>
                <w:rStyle w:val="21"/>
              </w:rPr>
              <w:t>Организация</w:t>
            </w:r>
            <w:r>
              <w:rPr>
                <w:rStyle w:val="21"/>
              </w:rPr>
              <w:tab/>
              <w:t>и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проведение общешкольных родительских собраний</w:t>
            </w:r>
            <w:r w:rsidR="004536E2">
              <w:rPr>
                <w:rStyle w:val="2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ED22F4" w:rsidP="00C838EA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>2</w:t>
            </w:r>
            <w:r w:rsidR="00E64E7A">
              <w:rPr>
                <w:rStyle w:val="21"/>
              </w:rPr>
              <w:t xml:space="preserve"> раза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F44E16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Директор, педагог-организатор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Обеспечение участия родительской общественности в управлении школы</w:t>
            </w:r>
          </w:p>
        </w:tc>
      </w:tr>
      <w:tr w:rsidR="005B6F65" w:rsidTr="00C838EA">
        <w:trPr>
          <w:gridAfter w:val="1"/>
          <w:wAfter w:w="10" w:type="dxa"/>
          <w:trHeight w:hRule="exact" w:val="113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E64E7A" w:rsidP="00ED22F4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F44E16" w:rsidP="00C838EA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1"/>
              </w:rPr>
              <w:t xml:space="preserve">Координация </w:t>
            </w:r>
            <w:r w:rsidR="00E64E7A">
              <w:rPr>
                <w:rStyle w:val="21"/>
              </w:rPr>
              <w:t xml:space="preserve">совета </w:t>
            </w:r>
            <w:r w:rsidR="004536E2">
              <w:rPr>
                <w:rStyle w:val="21"/>
              </w:rPr>
              <w:t>родителей (</w:t>
            </w:r>
            <w:r w:rsidR="00ED22F4">
              <w:rPr>
                <w:rStyle w:val="21"/>
              </w:rPr>
              <w:t>законных представителей) и учащихс</w:t>
            </w:r>
            <w:r>
              <w:rPr>
                <w:rStyle w:val="21"/>
              </w:rPr>
              <w:t xml:space="preserve">я </w:t>
            </w:r>
            <w:r w:rsidR="00E64E7A">
              <w:rPr>
                <w:rStyle w:val="21"/>
              </w:rPr>
              <w:t>школы</w:t>
            </w:r>
            <w:r w:rsidR="004536E2">
              <w:rPr>
                <w:rStyle w:val="2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F44E16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Директор, педагог-организатор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Расширение общественного участия в управлении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школы</w:t>
            </w:r>
          </w:p>
        </w:tc>
      </w:tr>
      <w:tr w:rsidR="005B6F65" w:rsidTr="00C838EA">
        <w:trPr>
          <w:gridAfter w:val="1"/>
          <w:wAfter w:w="10" w:type="dxa"/>
          <w:trHeight w:hRule="exact" w:val="2266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E64E7A" w:rsidP="00ED22F4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Проведение анализа удовлетворенности получателей образовательных услуг качеством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предоставляемых услуг в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образовательной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организации</w:t>
            </w:r>
            <w:r w:rsidR="004536E2">
              <w:rPr>
                <w:rStyle w:val="2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F44E16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Директор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Повышение качества предоставляемых услуг, выявление причин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неудовлетворенности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потребителей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образовательных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услуг</w:t>
            </w:r>
          </w:p>
        </w:tc>
      </w:tr>
      <w:tr w:rsidR="005B6F65" w:rsidTr="00C838EA">
        <w:trPr>
          <w:gridAfter w:val="1"/>
          <w:wAfter w:w="10" w:type="dxa"/>
          <w:trHeight w:hRule="exact" w:val="3614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E64E7A" w:rsidP="00ED22F4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tabs>
                <w:tab w:val="left" w:pos="1882"/>
              </w:tabs>
              <w:spacing w:line="274" w:lineRule="exact"/>
              <w:jc w:val="left"/>
            </w:pPr>
            <w:r>
              <w:rPr>
                <w:rStyle w:val="21"/>
              </w:rPr>
              <w:t>Проведение</w:t>
            </w:r>
            <w:r>
              <w:rPr>
                <w:rStyle w:val="21"/>
              </w:rPr>
              <w:tab/>
              <w:t>анализа</w:t>
            </w:r>
          </w:p>
          <w:p w:rsidR="005B6F65" w:rsidRDefault="00E64E7A" w:rsidP="00C838EA">
            <w:pPr>
              <w:pStyle w:val="20"/>
              <w:shd w:val="clear" w:color="auto" w:fill="auto"/>
              <w:tabs>
                <w:tab w:val="left" w:pos="1392"/>
              </w:tabs>
              <w:spacing w:line="274" w:lineRule="exact"/>
              <w:jc w:val="left"/>
            </w:pPr>
            <w:r>
              <w:rPr>
                <w:rStyle w:val="21"/>
              </w:rPr>
              <w:t>жалоб</w:t>
            </w:r>
            <w:r>
              <w:rPr>
                <w:rStyle w:val="21"/>
              </w:rPr>
              <w:tab/>
              <w:t>получателей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образовательных услуг на качество услуг, предоставляемых образовательной организацией</w:t>
            </w:r>
            <w:r w:rsidR="004536E2">
              <w:rPr>
                <w:rStyle w:val="2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F44E16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 xml:space="preserve"> Директор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Повышение качества предоставляемых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услуг, выявление причин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неудовлетворенности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потребителей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образовательных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услуг, учет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предложений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потребителей в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деятельности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образовательной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организации</w:t>
            </w:r>
          </w:p>
          <w:p w:rsidR="00ED22F4" w:rsidRDefault="00ED22F4" w:rsidP="00C838EA">
            <w:pPr>
              <w:pStyle w:val="20"/>
              <w:shd w:val="clear" w:color="auto" w:fill="auto"/>
              <w:spacing w:line="274" w:lineRule="exact"/>
              <w:jc w:val="left"/>
              <w:rPr>
                <w:rStyle w:val="21"/>
              </w:rPr>
            </w:pPr>
          </w:p>
          <w:p w:rsidR="00ED22F4" w:rsidRDefault="00ED22F4" w:rsidP="00C838EA">
            <w:pPr>
              <w:pStyle w:val="20"/>
              <w:shd w:val="clear" w:color="auto" w:fill="auto"/>
              <w:spacing w:line="274" w:lineRule="exact"/>
              <w:jc w:val="left"/>
            </w:pPr>
          </w:p>
        </w:tc>
      </w:tr>
      <w:tr w:rsidR="005B6F65" w:rsidTr="00C838EA">
        <w:trPr>
          <w:gridAfter w:val="1"/>
          <w:wAfter w:w="10" w:type="dxa"/>
          <w:trHeight w:hRule="exact" w:val="341"/>
          <w:jc w:val="center"/>
        </w:trPr>
        <w:tc>
          <w:tcPr>
            <w:tcW w:w="100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65" w:rsidRPr="00ED22F4" w:rsidRDefault="00E64E7A" w:rsidP="00ED22F4">
            <w:pPr>
              <w:pStyle w:val="20"/>
              <w:shd w:val="clear" w:color="auto" w:fill="auto"/>
              <w:spacing w:line="310" w:lineRule="exact"/>
              <w:jc w:val="center"/>
              <w:rPr>
                <w:sz w:val="24"/>
                <w:szCs w:val="24"/>
              </w:rPr>
            </w:pPr>
            <w:r w:rsidRPr="00ED22F4">
              <w:rPr>
                <w:rStyle w:val="214pt"/>
                <w:sz w:val="24"/>
                <w:szCs w:val="24"/>
              </w:rPr>
              <w:lastRenderedPageBreak/>
              <w:t>Результативность деятельности организации</w:t>
            </w:r>
          </w:p>
        </w:tc>
      </w:tr>
      <w:tr w:rsidR="005B6F65" w:rsidTr="00C838EA">
        <w:trPr>
          <w:gridAfter w:val="1"/>
          <w:wAfter w:w="10" w:type="dxa"/>
          <w:trHeight w:hRule="exact" w:val="232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65" w:rsidRDefault="00E64E7A" w:rsidP="00ED22F4">
            <w:pPr>
              <w:pStyle w:val="20"/>
              <w:shd w:val="clear" w:color="auto" w:fill="auto"/>
              <w:spacing w:line="244" w:lineRule="exact"/>
              <w:ind w:left="14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Составление публичного доклада в соответствии с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нормативными документами и критериями оценки параметров публичных докладов</w:t>
            </w:r>
            <w:r w:rsidR="004536E2">
              <w:rPr>
                <w:rStyle w:val="2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65" w:rsidRDefault="00F44E16" w:rsidP="00C838EA">
            <w:pPr>
              <w:pStyle w:val="20"/>
              <w:shd w:val="clear" w:color="auto" w:fill="auto"/>
              <w:spacing w:line="288" w:lineRule="exact"/>
              <w:jc w:val="left"/>
            </w:pPr>
            <w:r>
              <w:rPr>
                <w:rStyle w:val="21"/>
              </w:rPr>
              <w:t>Директор, заместитель директора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>Публичный доклад</w:t>
            </w:r>
          </w:p>
        </w:tc>
      </w:tr>
      <w:tr w:rsidR="005B6F65" w:rsidTr="00E45A9E">
        <w:trPr>
          <w:gridAfter w:val="1"/>
          <w:wAfter w:w="10" w:type="dxa"/>
          <w:trHeight w:hRule="exact" w:val="326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65" w:rsidRDefault="00E64E7A" w:rsidP="00C838EA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>Проведение внутренней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>Сентябрь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5B6F65" w:rsidP="00E45A9E">
            <w:pPr>
              <w:pStyle w:val="20"/>
              <w:shd w:val="clear" w:color="auto" w:fill="auto"/>
              <w:spacing w:line="244" w:lineRule="exact"/>
              <w:jc w:val="left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>Самообследование</w:t>
            </w:r>
          </w:p>
        </w:tc>
      </w:tr>
      <w:tr w:rsidR="005B6F65" w:rsidTr="00E45A9E">
        <w:trPr>
          <w:gridAfter w:val="1"/>
          <w:wAfter w:w="10" w:type="dxa"/>
          <w:trHeight w:hRule="exact" w:val="274"/>
          <w:jc w:val="center"/>
        </w:trPr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5B6F65" w:rsidRDefault="005B6F65" w:rsidP="00C838E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>оценки качества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>октябрь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ED22F4" w:rsidRDefault="00F44E16" w:rsidP="00E45A9E">
            <w:pPr>
              <w:pStyle w:val="20"/>
              <w:shd w:val="clear" w:color="auto" w:fill="auto"/>
              <w:spacing w:line="244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Д</w:t>
            </w:r>
            <w:r w:rsidR="00E64E7A">
              <w:rPr>
                <w:rStyle w:val="21"/>
              </w:rPr>
              <w:t xml:space="preserve">иректор </w:t>
            </w:r>
          </w:p>
          <w:p w:rsidR="005B6F65" w:rsidRDefault="00F44E16" w:rsidP="00E45A9E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 xml:space="preserve"> заместитель директора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65" w:rsidRDefault="005B6F65" w:rsidP="00C838EA">
            <w:pPr>
              <w:rPr>
                <w:sz w:val="10"/>
                <w:szCs w:val="10"/>
              </w:rPr>
            </w:pPr>
          </w:p>
        </w:tc>
      </w:tr>
      <w:tr w:rsidR="005B6F65" w:rsidTr="00E45A9E">
        <w:trPr>
          <w:gridAfter w:val="1"/>
          <w:wAfter w:w="10" w:type="dxa"/>
          <w:trHeight w:hRule="exact" w:val="1488"/>
          <w:jc w:val="center"/>
        </w:trPr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5B6F65" w:rsidRDefault="005B6F65" w:rsidP="00C838E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>образования в школе</w:t>
            </w:r>
            <w:r w:rsidR="004536E2">
              <w:rPr>
                <w:rStyle w:val="21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5B6F65" w:rsidRDefault="005B6F65" w:rsidP="00C838EA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5B6F65" w:rsidRDefault="005B6F65" w:rsidP="00E45A9E">
            <w:pPr>
              <w:pStyle w:val="20"/>
              <w:shd w:val="clear" w:color="auto" w:fill="auto"/>
              <w:spacing w:line="288" w:lineRule="exact"/>
              <w:jc w:val="left"/>
            </w:pP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65" w:rsidRDefault="005B6F65" w:rsidP="00C838EA">
            <w:pPr>
              <w:rPr>
                <w:sz w:val="10"/>
                <w:szCs w:val="10"/>
              </w:rPr>
            </w:pPr>
          </w:p>
        </w:tc>
      </w:tr>
      <w:tr w:rsidR="005B6F65" w:rsidTr="00C838EA">
        <w:trPr>
          <w:gridAfter w:val="1"/>
          <w:wAfter w:w="10" w:type="dxa"/>
          <w:trHeight w:hRule="exact" w:val="250"/>
          <w:jc w:val="center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65" w:rsidRDefault="005B6F65" w:rsidP="00C838EA">
            <w:pPr>
              <w:rPr>
                <w:sz w:val="10"/>
                <w:szCs w:val="10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65" w:rsidRDefault="005B6F65" w:rsidP="00C838EA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65" w:rsidRDefault="005B6F65" w:rsidP="00C838EA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65" w:rsidRDefault="005B6F65" w:rsidP="00C838EA">
            <w:pPr>
              <w:pStyle w:val="20"/>
              <w:shd w:val="clear" w:color="auto" w:fill="auto"/>
              <w:spacing w:line="244" w:lineRule="exact"/>
              <w:jc w:val="left"/>
            </w:pP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F65" w:rsidRDefault="005B6F65" w:rsidP="00C838EA">
            <w:pPr>
              <w:rPr>
                <w:sz w:val="10"/>
                <w:szCs w:val="10"/>
              </w:rPr>
            </w:pPr>
          </w:p>
        </w:tc>
      </w:tr>
    </w:tbl>
    <w:p w:rsidR="005B6F65" w:rsidRDefault="005B6F65" w:rsidP="00C838EA">
      <w:pPr>
        <w:rPr>
          <w:sz w:val="2"/>
          <w:szCs w:val="2"/>
        </w:rPr>
      </w:pPr>
    </w:p>
    <w:p w:rsidR="005B6F65" w:rsidRDefault="005B6F65">
      <w:pPr>
        <w:rPr>
          <w:sz w:val="2"/>
          <w:szCs w:val="2"/>
        </w:rPr>
      </w:pPr>
    </w:p>
    <w:p w:rsidR="005B6F65" w:rsidRDefault="005B6F65">
      <w:pPr>
        <w:rPr>
          <w:sz w:val="2"/>
          <w:szCs w:val="2"/>
        </w:rPr>
      </w:pPr>
    </w:p>
    <w:sectPr w:rsidR="005B6F65" w:rsidSect="00C838EA">
      <w:pgSz w:w="11900" w:h="16840"/>
      <w:pgMar w:top="1022" w:right="726" w:bottom="1701" w:left="11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CAD" w:rsidRDefault="00A77CAD">
      <w:r>
        <w:separator/>
      </w:r>
    </w:p>
  </w:endnote>
  <w:endnote w:type="continuationSeparator" w:id="1">
    <w:p w:rsidR="00A77CAD" w:rsidRDefault="00A77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CAD" w:rsidRDefault="00A77CAD"/>
  </w:footnote>
  <w:footnote w:type="continuationSeparator" w:id="1">
    <w:p w:rsidR="00A77CAD" w:rsidRDefault="00A77CA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B649B"/>
    <w:multiLevelType w:val="multilevel"/>
    <w:tmpl w:val="D77439A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B6F65"/>
    <w:rsid w:val="000D1630"/>
    <w:rsid w:val="0025626B"/>
    <w:rsid w:val="002D0642"/>
    <w:rsid w:val="00316DBB"/>
    <w:rsid w:val="004536E2"/>
    <w:rsid w:val="00526CD3"/>
    <w:rsid w:val="0057001E"/>
    <w:rsid w:val="005B6F65"/>
    <w:rsid w:val="006624AA"/>
    <w:rsid w:val="007C0A70"/>
    <w:rsid w:val="0086383D"/>
    <w:rsid w:val="00880A50"/>
    <w:rsid w:val="00A77CAD"/>
    <w:rsid w:val="00BF4D0A"/>
    <w:rsid w:val="00C07D84"/>
    <w:rsid w:val="00C7741C"/>
    <w:rsid w:val="00C838EA"/>
    <w:rsid w:val="00C92153"/>
    <w:rsid w:val="00CC6C84"/>
    <w:rsid w:val="00D67851"/>
    <w:rsid w:val="00DA52D2"/>
    <w:rsid w:val="00DB38CB"/>
    <w:rsid w:val="00E45A9E"/>
    <w:rsid w:val="00E5460C"/>
    <w:rsid w:val="00E64E7A"/>
    <w:rsid w:val="00E67EE8"/>
    <w:rsid w:val="00E70B54"/>
    <w:rsid w:val="00ED22F4"/>
    <w:rsid w:val="00ED2EF4"/>
    <w:rsid w:val="00F01AE6"/>
    <w:rsid w:val="00F44E16"/>
    <w:rsid w:val="00FA5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0B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70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E70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E70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E70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E70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libri10pt">
    <w:name w:val="Основной текст (2) + Calibri;10 pt"/>
    <w:basedOn w:val="2"/>
    <w:rsid w:val="00E70B5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E70B54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E70B54"/>
    <w:pPr>
      <w:shd w:val="clear" w:color="auto" w:fill="FFFFFF"/>
      <w:spacing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E70B54"/>
    <w:pPr>
      <w:shd w:val="clear" w:color="auto" w:fill="FFFFFF"/>
      <w:spacing w:before="320" w:line="346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6624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libri10pt">
    <w:name w:val="Основной текст (2) + Calibri;10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20" w:line="346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6624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oitskaya-shkola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Евгений Сурков</dc:creator>
  <cp:lastModifiedBy>завуч</cp:lastModifiedBy>
  <cp:revision>4</cp:revision>
  <cp:lastPrinted>2019-01-27T13:00:00Z</cp:lastPrinted>
  <dcterms:created xsi:type="dcterms:W3CDTF">2019-01-30T19:25:00Z</dcterms:created>
  <dcterms:modified xsi:type="dcterms:W3CDTF">2019-10-01T08:48:00Z</dcterms:modified>
</cp:coreProperties>
</file>