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E3E" w:rsidRDefault="00F97335" w:rsidP="00E8398E">
      <w:pPr>
        <w:spacing w:line="240" w:lineRule="auto"/>
        <w:jc w:val="center"/>
        <w:rPr>
          <w:rFonts w:ascii="Times New Roman" w:hAnsi="Times New Roman"/>
          <w:b/>
          <w:sz w:val="24"/>
          <w:szCs w:val="24"/>
        </w:rPr>
      </w:pPr>
      <w:r>
        <w:rPr>
          <w:noProof/>
          <w:lang w:eastAsia="ru-RU"/>
        </w:rPr>
        <w:drawing>
          <wp:inline distT="0" distB="0" distL="0" distR="0" wp14:anchorId="4C9D0983" wp14:editId="2D9368E2">
            <wp:extent cx="5940425" cy="81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5465"/>
                    </a:xfrm>
                    <a:prstGeom prst="rect">
                      <a:avLst/>
                    </a:prstGeom>
                  </pic:spPr>
                </pic:pic>
              </a:graphicData>
            </a:graphic>
          </wp:inline>
        </w:drawing>
      </w:r>
    </w:p>
    <w:p w:rsidR="00C26E3E" w:rsidRDefault="00C26E3E" w:rsidP="00E8398E">
      <w:pPr>
        <w:spacing w:line="240" w:lineRule="auto"/>
        <w:jc w:val="center"/>
        <w:rPr>
          <w:rFonts w:ascii="Times New Roman" w:hAnsi="Times New Roman"/>
          <w:b/>
          <w:sz w:val="24"/>
          <w:szCs w:val="24"/>
        </w:rPr>
      </w:pPr>
    </w:p>
    <w:p w:rsidR="00C26E3E" w:rsidRDefault="00C26E3E" w:rsidP="00E8398E">
      <w:pPr>
        <w:spacing w:line="240" w:lineRule="auto"/>
        <w:jc w:val="center"/>
        <w:rPr>
          <w:rFonts w:ascii="Times New Roman" w:hAnsi="Times New Roman"/>
          <w:b/>
          <w:sz w:val="24"/>
          <w:szCs w:val="24"/>
        </w:rPr>
      </w:pPr>
    </w:p>
    <w:p w:rsidR="00C26E3E" w:rsidRDefault="00C26E3E" w:rsidP="00E8398E">
      <w:pPr>
        <w:spacing w:line="240" w:lineRule="auto"/>
        <w:jc w:val="center"/>
        <w:rPr>
          <w:rFonts w:ascii="Times New Roman" w:hAnsi="Times New Roman"/>
          <w:b/>
          <w:sz w:val="24"/>
          <w:szCs w:val="24"/>
        </w:rPr>
      </w:pPr>
    </w:p>
    <w:p w:rsidR="00C26E3E" w:rsidRDefault="00C26E3E" w:rsidP="00E8398E">
      <w:pPr>
        <w:spacing w:line="240" w:lineRule="auto"/>
        <w:jc w:val="center"/>
        <w:rPr>
          <w:rFonts w:ascii="Times New Roman" w:hAnsi="Times New Roman"/>
          <w:b/>
          <w:sz w:val="24"/>
          <w:szCs w:val="24"/>
        </w:rPr>
      </w:pPr>
    </w:p>
    <w:p w:rsidR="00C26E3E" w:rsidRDefault="00C26E3E" w:rsidP="00E8398E">
      <w:pPr>
        <w:spacing w:line="240" w:lineRule="auto"/>
        <w:jc w:val="center"/>
        <w:rPr>
          <w:rFonts w:ascii="Times New Roman" w:hAnsi="Times New Roman"/>
          <w:b/>
          <w:sz w:val="24"/>
          <w:szCs w:val="24"/>
        </w:rPr>
      </w:pPr>
    </w:p>
    <w:p w:rsidR="00C26E3E" w:rsidRDefault="00C26E3E" w:rsidP="00E8398E">
      <w:pPr>
        <w:spacing w:line="240" w:lineRule="auto"/>
        <w:jc w:val="center"/>
        <w:rPr>
          <w:rFonts w:ascii="Times New Roman" w:hAnsi="Times New Roman"/>
          <w:b/>
          <w:sz w:val="24"/>
          <w:szCs w:val="24"/>
        </w:rPr>
      </w:pPr>
    </w:p>
    <w:p w:rsidR="00B85860" w:rsidRPr="00811F0B" w:rsidRDefault="00B85860" w:rsidP="00E8398E">
      <w:pPr>
        <w:spacing w:line="240" w:lineRule="auto"/>
        <w:jc w:val="center"/>
        <w:rPr>
          <w:rFonts w:ascii="Times New Roman" w:hAnsi="Times New Roman"/>
          <w:b/>
          <w:sz w:val="24"/>
          <w:szCs w:val="24"/>
        </w:rPr>
      </w:pPr>
      <w:r w:rsidRPr="00811F0B">
        <w:rPr>
          <w:rFonts w:ascii="Times New Roman" w:hAnsi="Times New Roman"/>
          <w:b/>
          <w:sz w:val="24"/>
          <w:szCs w:val="24"/>
        </w:rPr>
        <w:t>Планируемые резуль</w:t>
      </w:r>
      <w:r w:rsidR="00B67BD8" w:rsidRPr="00811F0B">
        <w:rPr>
          <w:rFonts w:ascii="Times New Roman" w:hAnsi="Times New Roman"/>
          <w:b/>
          <w:sz w:val="24"/>
          <w:szCs w:val="24"/>
        </w:rPr>
        <w:t>таты освоения</w:t>
      </w:r>
      <w:r w:rsidRPr="00811F0B">
        <w:rPr>
          <w:rFonts w:ascii="Times New Roman" w:hAnsi="Times New Roman"/>
          <w:b/>
          <w:sz w:val="24"/>
          <w:szCs w:val="24"/>
        </w:rPr>
        <w:t xml:space="preserve"> курса </w:t>
      </w:r>
      <w:r w:rsidRPr="00811F0B">
        <w:rPr>
          <w:rFonts w:ascii="Times New Roman" w:hAnsi="Times New Roman"/>
          <w:b/>
          <w:color w:val="000000"/>
          <w:sz w:val="24"/>
          <w:szCs w:val="24"/>
          <w:shd w:val="clear" w:color="auto" w:fill="FFFFFF"/>
        </w:rPr>
        <w:t>«Литературное чтение»</w:t>
      </w:r>
    </w:p>
    <w:p w:rsidR="00B85860" w:rsidRPr="00811F0B" w:rsidRDefault="00B85860" w:rsidP="00CB21DF">
      <w:pPr>
        <w:spacing w:after="0" w:line="240" w:lineRule="auto"/>
        <w:rPr>
          <w:sz w:val="24"/>
          <w:szCs w:val="24"/>
        </w:rPr>
      </w:pPr>
      <w:r w:rsidRPr="00811F0B">
        <w:rPr>
          <w:rFonts w:ascii="Times New Roman" w:hAnsi="Times New Roman"/>
          <w:b/>
          <w:bCs/>
          <w:sz w:val="24"/>
          <w:szCs w:val="24"/>
        </w:rPr>
        <w:t>Личностные результаты:</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овладение начальными навыками адаптации в школе к школьному коллективу;</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w:t>
      </w:r>
    </w:p>
    <w:p w:rsidR="00B85860" w:rsidRPr="00811F0B" w:rsidRDefault="00B85860" w:rsidP="00FC77E3">
      <w:pPr>
        <w:numPr>
          <w:ilvl w:val="0"/>
          <w:numId w:val="7"/>
        </w:numPr>
        <w:tabs>
          <w:tab w:val="clear" w:pos="720"/>
          <w:tab w:val="left"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B85860" w:rsidRPr="00811F0B" w:rsidRDefault="00B85860" w:rsidP="00CB21DF">
      <w:pPr>
        <w:spacing w:after="0" w:line="240" w:lineRule="auto"/>
        <w:jc w:val="both"/>
        <w:rPr>
          <w:rFonts w:ascii="Symbol" w:hAnsi="Symbol" w:cs="Symbol"/>
          <w:sz w:val="24"/>
          <w:szCs w:val="24"/>
        </w:rPr>
      </w:pPr>
    </w:p>
    <w:p w:rsidR="00B85860" w:rsidRPr="00811F0B" w:rsidRDefault="00B85860" w:rsidP="00B67BD8">
      <w:pPr>
        <w:spacing w:after="0" w:line="240" w:lineRule="auto"/>
        <w:jc w:val="both"/>
        <w:rPr>
          <w:rFonts w:ascii="Symbol" w:hAnsi="Symbol" w:cs="Symbol"/>
          <w:sz w:val="24"/>
          <w:szCs w:val="24"/>
        </w:rPr>
      </w:pPr>
      <w:r w:rsidRPr="00811F0B">
        <w:rPr>
          <w:rFonts w:ascii="Times New Roman" w:hAnsi="Times New Roman"/>
          <w:b/>
          <w:bCs/>
          <w:sz w:val="24"/>
          <w:szCs w:val="24"/>
        </w:rPr>
        <w:t>Метапредметные результаты:</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освоение способов решения проблем творческого и поискового характера;</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использование знаково-символических средств представления информации о книгах;</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активное использование речевых средств для решения коммуникативных и познавательных задач;</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lastRenderedPageBreak/>
        <w:t>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B85860" w:rsidRPr="00811F0B" w:rsidRDefault="00B85860" w:rsidP="00FC77E3">
      <w:pPr>
        <w:numPr>
          <w:ilvl w:val="0"/>
          <w:numId w:val="8"/>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B85860" w:rsidRPr="00811F0B" w:rsidRDefault="00B85860" w:rsidP="00BF77C9">
      <w:pPr>
        <w:spacing w:after="0" w:line="240" w:lineRule="auto"/>
        <w:rPr>
          <w:rFonts w:ascii="Symbol" w:hAnsi="Symbol" w:cs="Symbol"/>
          <w:sz w:val="24"/>
          <w:szCs w:val="24"/>
        </w:rPr>
      </w:pPr>
    </w:p>
    <w:p w:rsidR="00B85860" w:rsidRPr="00811F0B" w:rsidRDefault="00B85860" w:rsidP="00CB21DF">
      <w:pPr>
        <w:spacing w:after="0" w:line="240" w:lineRule="auto"/>
        <w:rPr>
          <w:rFonts w:ascii="Symbol" w:hAnsi="Symbol" w:cs="Symbol"/>
          <w:sz w:val="24"/>
          <w:szCs w:val="24"/>
        </w:rPr>
      </w:pPr>
      <w:r w:rsidRPr="00811F0B">
        <w:rPr>
          <w:rFonts w:ascii="Times New Roman" w:hAnsi="Times New Roman"/>
          <w:b/>
          <w:bCs/>
          <w:sz w:val="24"/>
          <w:szCs w:val="24"/>
        </w:rPr>
        <w:t>Предметные результаты:</w:t>
      </w:r>
    </w:p>
    <w:p w:rsidR="00B85860" w:rsidRPr="00811F0B" w:rsidRDefault="00B85860" w:rsidP="00FC77E3">
      <w:pPr>
        <w:numPr>
          <w:ilvl w:val="0"/>
          <w:numId w:val="9"/>
        </w:numPr>
        <w:tabs>
          <w:tab w:val="clear" w:pos="720"/>
          <w:tab w:val="num" w:pos="0"/>
        </w:tabs>
        <w:spacing w:after="0" w:line="240" w:lineRule="auto"/>
        <w:ind w:left="0" w:firstLine="0"/>
        <w:jc w:val="both"/>
        <w:rPr>
          <w:rFonts w:ascii="Symbol" w:hAnsi="Symbol" w:cs="Symbol"/>
          <w:sz w:val="24"/>
          <w:szCs w:val="24"/>
        </w:rPr>
      </w:pPr>
      <w:r w:rsidRPr="00811F0B">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B85860" w:rsidRPr="00811F0B" w:rsidRDefault="00B85860" w:rsidP="00FC77E3">
      <w:pPr>
        <w:numPr>
          <w:ilvl w:val="0"/>
          <w:numId w:val="6"/>
        </w:numPr>
        <w:tabs>
          <w:tab w:val="clear" w:pos="720"/>
          <w:tab w:val="left" w:pos="543"/>
        </w:tabs>
        <w:spacing w:after="0" w:line="240" w:lineRule="auto"/>
        <w:ind w:left="0" w:firstLine="0"/>
        <w:jc w:val="both"/>
        <w:rPr>
          <w:rFonts w:ascii="Symbol" w:hAnsi="Symbol" w:cs="Symbol"/>
          <w:sz w:val="24"/>
          <w:szCs w:val="24"/>
        </w:rPr>
      </w:pPr>
      <w:r w:rsidRPr="00811F0B">
        <w:rPr>
          <w:rFonts w:ascii="Times New Roman" w:hAnsi="Times New Roman"/>
          <w:sz w:val="24"/>
          <w:szCs w:val="24"/>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w:t>
      </w:r>
    </w:p>
    <w:p w:rsidR="00B85860" w:rsidRPr="00811F0B" w:rsidRDefault="00B85860" w:rsidP="00C4708E">
      <w:pPr>
        <w:spacing w:after="0" w:line="240" w:lineRule="auto"/>
        <w:jc w:val="center"/>
        <w:rPr>
          <w:rFonts w:ascii="Times New Roman" w:hAnsi="Times New Roman"/>
          <w:b/>
          <w:sz w:val="24"/>
          <w:szCs w:val="24"/>
        </w:rPr>
      </w:pPr>
    </w:p>
    <w:p w:rsidR="00B85860" w:rsidRPr="00811F0B" w:rsidRDefault="00B85860" w:rsidP="00C4708E">
      <w:pPr>
        <w:spacing w:after="0" w:line="240" w:lineRule="auto"/>
        <w:jc w:val="center"/>
        <w:rPr>
          <w:rFonts w:ascii="Times New Roman" w:hAnsi="Times New Roman"/>
          <w:b/>
          <w:sz w:val="24"/>
          <w:szCs w:val="24"/>
        </w:rPr>
      </w:pPr>
      <w:r w:rsidRPr="00811F0B">
        <w:rPr>
          <w:rFonts w:ascii="Times New Roman" w:hAnsi="Times New Roman"/>
          <w:b/>
          <w:sz w:val="24"/>
          <w:szCs w:val="24"/>
        </w:rPr>
        <w:t>Содержание учебного курса</w:t>
      </w:r>
    </w:p>
    <w:p w:rsidR="00B85860" w:rsidRPr="00811F0B" w:rsidRDefault="00B85860" w:rsidP="00C4708E">
      <w:pPr>
        <w:spacing w:after="0" w:line="240" w:lineRule="auto"/>
        <w:jc w:val="center"/>
        <w:rPr>
          <w:rFonts w:ascii="Times New Roman" w:hAnsi="Times New Roman"/>
          <w:b/>
          <w:sz w:val="24"/>
          <w:szCs w:val="24"/>
        </w:rPr>
      </w:pPr>
    </w:p>
    <w:p w:rsidR="00B85860" w:rsidRPr="00811F0B" w:rsidRDefault="00B85860" w:rsidP="00C4708E">
      <w:pPr>
        <w:spacing w:after="0" w:line="240" w:lineRule="auto"/>
        <w:jc w:val="center"/>
        <w:rPr>
          <w:rFonts w:ascii="Times New Roman" w:hAnsi="Times New Roman"/>
          <w:sz w:val="24"/>
          <w:szCs w:val="24"/>
        </w:rPr>
      </w:pPr>
      <w:r w:rsidRPr="00811F0B">
        <w:rPr>
          <w:rFonts w:ascii="Times New Roman" w:hAnsi="Times New Roman"/>
          <w:b/>
          <w:bCs/>
          <w:sz w:val="24"/>
          <w:szCs w:val="24"/>
        </w:rPr>
        <w:t>1 класс (132 часа)</w:t>
      </w:r>
    </w:p>
    <w:p w:rsidR="00B85860" w:rsidRPr="00811F0B" w:rsidRDefault="00B85860" w:rsidP="00C4708E">
      <w:pPr>
        <w:spacing w:after="0" w:line="240" w:lineRule="auto"/>
        <w:rPr>
          <w:rFonts w:ascii="Times New Roman" w:hAnsi="Times New Roman"/>
          <w:sz w:val="24"/>
          <w:szCs w:val="24"/>
        </w:rPr>
      </w:pPr>
      <w:r w:rsidRPr="00811F0B">
        <w:rPr>
          <w:rFonts w:ascii="Times New Roman" w:hAnsi="Times New Roman"/>
          <w:b/>
          <w:bCs/>
          <w:sz w:val="24"/>
          <w:szCs w:val="24"/>
        </w:rPr>
        <w:t xml:space="preserve">Обучение грамоте </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Добукварный период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 xml:space="preserve">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w:t>
      </w:r>
      <w:r w:rsidRPr="00811F0B">
        <w:rPr>
          <w:rFonts w:ascii="Times New Roman" w:hAnsi="Times New Roman"/>
          <w:sz w:val="24"/>
          <w:szCs w:val="24"/>
        </w:rPr>
        <w:lastRenderedPageBreak/>
        <w:t>характерным признакам (изолированно и в составе слова, в различных позициях), правильное соотнесение звуков и букв.</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Букварный период</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Знакомство с правилами гигиены чтения.</w:t>
      </w:r>
    </w:p>
    <w:p w:rsidR="00B85860" w:rsidRPr="00811F0B" w:rsidRDefault="00B85860" w:rsidP="00C4708E">
      <w:pPr>
        <w:spacing w:after="0" w:line="240" w:lineRule="auto"/>
        <w:jc w:val="both"/>
        <w:rPr>
          <w:rFonts w:ascii="Times New Roman" w:hAnsi="Times New Roman"/>
          <w:b/>
          <w:sz w:val="24"/>
          <w:szCs w:val="24"/>
        </w:rPr>
      </w:pPr>
      <w:r w:rsidRPr="00811F0B">
        <w:rPr>
          <w:rFonts w:ascii="Times New Roman" w:hAnsi="Times New Roman"/>
          <w:b/>
          <w:bCs/>
          <w:sz w:val="24"/>
          <w:szCs w:val="24"/>
        </w:rPr>
        <w:t>Развитие устной речи (в литературном чтении)</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Совершенствование произношения слов, особенно сложных по слого-звуковой структуре, в соответствии с нормами -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р, с - з, щ - ж, п-б, с - ш и т. д. (изолированное произнесение в словах, фразах и скороговорках).</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Исправление недостатков произнесения некоторых звуков, обусловленных отклонениями в речевом развитии детей.</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Пересказ знакомой сказки или небольшого рассказа без пропусков, повторений и перестановок частей текста (по вопросам учителя).</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Ответы на вопросы по прочитанным предложениям и текстам.</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Рисование с помощью учителя словесной картинки с использованием нескольких прочитанных слов, объединенных ситуативно. Дополнение сюжета, самостоятельное придумывание событий, предшествующих изображенным или последующих.</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Составление рассказов о простых случаях из собственной жизни по аналогии с прочитанным, по сюжету, предложенному учителем.</w:t>
      </w:r>
    </w:p>
    <w:p w:rsidR="00B85860" w:rsidRPr="00811F0B" w:rsidRDefault="00B85860" w:rsidP="00C4708E">
      <w:pPr>
        <w:spacing w:after="0" w:line="240" w:lineRule="auto"/>
        <w:ind w:right="20" w:firstLine="708"/>
        <w:jc w:val="both"/>
        <w:rPr>
          <w:rFonts w:ascii="Times New Roman" w:hAnsi="Times New Roman"/>
          <w:sz w:val="24"/>
          <w:szCs w:val="24"/>
        </w:rPr>
      </w:pPr>
      <w:r w:rsidRPr="00811F0B">
        <w:rPr>
          <w:rFonts w:ascii="Times New Roman" w:hAnsi="Times New Roman"/>
          <w:sz w:val="24"/>
          <w:szCs w:val="24"/>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B85860" w:rsidRPr="00811F0B" w:rsidRDefault="00B85860" w:rsidP="00C4708E">
      <w:pPr>
        <w:spacing w:after="0" w:line="240" w:lineRule="auto"/>
        <w:jc w:val="both"/>
        <w:rPr>
          <w:rFonts w:ascii="Times New Roman" w:hAnsi="Times New Roman"/>
          <w:b/>
          <w:bCs/>
          <w:sz w:val="24"/>
          <w:szCs w:val="24"/>
        </w:rPr>
      </w:pPr>
      <w:r w:rsidRPr="00811F0B">
        <w:rPr>
          <w:rFonts w:ascii="Times New Roman" w:hAnsi="Times New Roman"/>
          <w:b/>
          <w:bCs/>
          <w:sz w:val="24"/>
          <w:szCs w:val="24"/>
        </w:rPr>
        <w:lastRenderedPageBreak/>
        <w:t xml:space="preserve">Послебукварный период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bCs/>
          <w:sz w:val="24"/>
          <w:szCs w:val="24"/>
        </w:rPr>
        <w:t xml:space="preserve">Круг произведений для чтения. </w:t>
      </w:r>
      <w:r w:rsidRPr="00811F0B">
        <w:rPr>
          <w:rFonts w:ascii="Times New Roman" w:hAnsi="Times New Roman"/>
          <w:sz w:val="24"/>
          <w:szCs w:val="24"/>
        </w:rPr>
        <w:t xml:space="preserve">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w:t>
      </w:r>
      <w:proofErr w:type="gramStart"/>
      <w:r w:rsidRPr="00811F0B">
        <w:rPr>
          <w:rFonts w:ascii="Times New Roman" w:hAnsi="Times New Roman"/>
          <w:sz w:val="24"/>
          <w:szCs w:val="24"/>
        </w:rPr>
        <w:t>А</w:t>
      </w:r>
      <w:proofErr w:type="gramEnd"/>
      <w:r w:rsidRPr="00811F0B">
        <w:rPr>
          <w:rFonts w:ascii="Times New Roman" w:hAnsi="Times New Roman"/>
          <w:sz w:val="24"/>
          <w:szCs w:val="24"/>
        </w:rPr>
        <w:t>, Майкова, В. Жуковского, А. К. Толстого и др.; совершенствование навыка чтения.</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Первоначальное знакомство детей с различными литературными жанрами (стихи, рассказы, сказки; потешки, загадки, пословицы и др.) Сопоставление текстов художественных и научно -популярных, стихов и рассказов; наблюдение над выразительными средствами языка и структурой текстов (с помощью учителя). Совместное (коллективное ив группе), индивидуальное и семейное чтение произведений классиков отечественной и зарубежной литературы.</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 произведений.</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Развитие умения читать текст выразительно, передавать свое отношение к прочитанному. Умение читать стихи, скороговорки с различными подтекстами, интонацией.</w:t>
      </w:r>
    </w:p>
    <w:p w:rsidR="00B85860" w:rsidRPr="00811F0B" w:rsidRDefault="00B85860" w:rsidP="00C4708E">
      <w:pPr>
        <w:spacing w:after="0" w:line="240" w:lineRule="auto"/>
        <w:ind w:left="3480"/>
        <w:jc w:val="both"/>
        <w:rPr>
          <w:rFonts w:ascii="Times New Roman" w:hAnsi="Times New Roman"/>
          <w:b/>
          <w:bCs/>
          <w:sz w:val="24"/>
          <w:szCs w:val="24"/>
        </w:rPr>
      </w:pPr>
    </w:p>
    <w:p w:rsidR="00B85860" w:rsidRPr="00811F0B" w:rsidRDefault="00B85860" w:rsidP="00C4708E">
      <w:pPr>
        <w:spacing w:after="0" w:line="240" w:lineRule="auto"/>
        <w:ind w:left="3480"/>
        <w:jc w:val="both"/>
        <w:rPr>
          <w:rFonts w:ascii="Times New Roman" w:hAnsi="Times New Roman"/>
          <w:sz w:val="24"/>
          <w:szCs w:val="24"/>
        </w:rPr>
      </w:pPr>
      <w:r w:rsidRPr="00811F0B">
        <w:rPr>
          <w:rFonts w:ascii="Times New Roman" w:hAnsi="Times New Roman"/>
          <w:b/>
          <w:bCs/>
          <w:sz w:val="24"/>
          <w:szCs w:val="24"/>
        </w:rPr>
        <w:t>Чтение (40 часов)</w:t>
      </w:r>
    </w:p>
    <w:p w:rsidR="00B85860" w:rsidRPr="00811F0B" w:rsidRDefault="00B85860" w:rsidP="00C4708E">
      <w:pPr>
        <w:spacing w:after="0" w:line="240" w:lineRule="auto"/>
        <w:jc w:val="both"/>
        <w:rPr>
          <w:rFonts w:ascii="Times New Roman" w:hAnsi="Times New Roman"/>
          <w:b/>
          <w:bCs/>
          <w:sz w:val="24"/>
          <w:szCs w:val="24"/>
        </w:rPr>
      </w:pPr>
      <w:r w:rsidRPr="00811F0B">
        <w:rPr>
          <w:rFonts w:ascii="Times New Roman" w:hAnsi="Times New Roman"/>
          <w:b/>
          <w:bCs/>
          <w:sz w:val="24"/>
          <w:szCs w:val="24"/>
        </w:rPr>
        <w:t xml:space="preserve">Вводный урок </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Жили-были буквы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Стихи, рассказы и сказки, написанные В. Данько, И. Токмаковой, С. Черным, Ф. Кривиным, Т. Собакиным.</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Сказки, загадки, небылицы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 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Апрель, апрель! Звенит капель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Стихи А. Майкова, А. Плещеева, С. Маршака, И. Токмаковой, Т. Белозерова, Е. Трутневой, В. Берестова, В. Лунина о русской природе.</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И в шутку и всерьез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Произведения Н. Артюховой, О. Григорьева, И. Токмаковой, М. Пляцковского, К.Чуковского, Г. Кружкова, И. Пивоваровой.</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чувства героя».</w:t>
      </w:r>
    </w:p>
    <w:p w:rsidR="00B85860" w:rsidRPr="00811F0B" w:rsidRDefault="00B85860" w:rsidP="00C4708E">
      <w:pPr>
        <w:tabs>
          <w:tab w:val="left" w:pos="1200"/>
        </w:tabs>
        <w:spacing w:after="0" w:line="240" w:lineRule="auto"/>
        <w:jc w:val="both"/>
        <w:rPr>
          <w:rFonts w:ascii="Times New Roman" w:hAnsi="Times New Roman"/>
          <w:b/>
          <w:bCs/>
          <w:sz w:val="24"/>
          <w:szCs w:val="24"/>
        </w:rPr>
      </w:pPr>
      <w:r w:rsidRPr="00811F0B">
        <w:rPr>
          <w:rFonts w:ascii="Times New Roman" w:hAnsi="Times New Roman"/>
          <w:b/>
          <w:bCs/>
          <w:sz w:val="24"/>
          <w:szCs w:val="24"/>
        </w:rPr>
        <w:t xml:space="preserve">Я и мои друзья </w:t>
      </w:r>
    </w:p>
    <w:p w:rsidR="00B85860" w:rsidRPr="00811F0B" w:rsidRDefault="00B85860" w:rsidP="00C4708E">
      <w:pPr>
        <w:spacing w:after="0" w:line="240" w:lineRule="auto"/>
        <w:ind w:right="80" w:firstLine="708"/>
        <w:jc w:val="both"/>
        <w:rPr>
          <w:rFonts w:ascii="Times New Roman" w:hAnsi="Times New Roman"/>
          <w:sz w:val="24"/>
          <w:szCs w:val="24"/>
        </w:rPr>
      </w:pPr>
      <w:r w:rsidRPr="00811F0B">
        <w:rPr>
          <w:rFonts w:ascii="Times New Roman" w:hAnsi="Times New Roman"/>
          <w:sz w:val="24"/>
          <w:szCs w:val="24"/>
        </w:rPr>
        <w:t>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B85860" w:rsidRPr="00811F0B" w:rsidRDefault="00B85860" w:rsidP="00C4708E">
      <w:pPr>
        <w:spacing w:after="0" w:line="240" w:lineRule="auto"/>
        <w:ind w:right="80" w:firstLine="708"/>
        <w:jc w:val="both"/>
        <w:rPr>
          <w:rFonts w:ascii="Times New Roman" w:hAnsi="Times New Roman"/>
          <w:sz w:val="24"/>
          <w:szCs w:val="24"/>
        </w:rPr>
      </w:pPr>
      <w:r w:rsidRPr="00811F0B">
        <w:rPr>
          <w:rFonts w:ascii="Times New Roman" w:hAnsi="Times New Roman"/>
          <w:sz w:val="24"/>
          <w:szCs w:val="24"/>
        </w:rPr>
        <w:t>Вводятся понятия – «поступки героя», «абзац». Прогнозирование текста по названию.</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b/>
          <w:bCs/>
          <w:sz w:val="24"/>
          <w:szCs w:val="24"/>
        </w:rPr>
        <w:t xml:space="preserve">О братьях наших меньших </w:t>
      </w:r>
    </w:p>
    <w:p w:rsidR="00B85860" w:rsidRPr="00811F0B" w:rsidRDefault="00B85860" w:rsidP="00C4708E">
      <w:pPr>
        <w:spacing w:after="0" w:line="240" w:lineRule="auto"/>
        <w:ind w:firstLine="708"/>
        <w:jc w:val="both"/>
        <w:rPr>
          <w:rFonts w:ascii="Times New Roman" w:hAnsi="Times New Roman"/>
          <w:sz w:val="24"/>
          <w:szCs w:val="24"/>
        </w:rPr>
      </w:pPr>
      <w:r w:rsidRPr="00811F0B">
        <w:rPr>
          <w:rFonts w:ascii="Times New Roman" w:hAnsi="Times New Roman"/>
          <w:sz w:val="24"/>
          <w:szCs w:val="24"/>
        </w:rPr>
        <w:t>Произведения о взаимоотношениях человека с природой, рассказы и стихи С. Михалкова, В. Осеевой, И. Токмаковой, М. Пляцковского, Г. Сапгира, В. Берестова, Н.Сладкова, Д. Хармса, К. Ушинского.</w:t>
      </w:r>
    </w:p>
    <w:p w:rsidR="00B85860" w:rsidRPr="00811F0B" w:rsidRDefault="00B85860" w:rsidP="00C4708E">
      <w:pPr>
        <w:spacing w:after="0" w:line="240" w:lineRule="auto"/>
        <w:jc w:val="both"/>
        <w:rPr>
          <w:rFonts w:ascii="Times New Roman" w:hAnsi="Times New Roman"/>
          <w:sz w:val="24"/>
          <w:szCs w:val="24"/>
        </w:rPr>
      </w:pPr>
      <w:r w:rsidRPr="00811F0B">
        <w:rPr>
          <w:rFonts w:ascii="Times New Roman" w:hAnsi="Times New Roman"/>
          <w:sz w:val="24"/>
          <w:szCs w:val="24"/>
        </w:rPr>
        <w:t>Сравнение текстов разных жанров.</w:t>
      </w:r>
    </w:p>
    <w:p w:rsidR="00B85860" w:rsidRPr="00811F0B" w:rsidRDefault="00B85860" w:rsidP="00C4708E">
      <w:pPr>
        <w:numPr>
          <w:ilvl w:val="1"/>
          <w:numId w:val="5"/>
        </w:numPr>
        <w:tabs>
          <w:tab w:val="left" w:pos="1200"/>
        </w:tabs>
        <w:spacing w:after="0" w:line="240" w:lineRule="auto"/>
        <w:ind w:left="1200" w:hanging="230"/>
        <w:rPr>
          <w:b/>
          <w:bCs/>
          <w:sz w:val="24"/>
          <w:szCs w:val="24"/>
        </w:rPr>
      </w:pPr>
    </w:p>
    <w:p w:rsidR="00B85860" w:rsidRPr="00811F0B" w:rsidRDefault="002B65A7" w:rsidP="00C4708E">
      <w:pPr>
        <w:spacing w:after="0" w:line="240" w:lineRule="auto"/>
        <w:ind w:left="4280"/>
        <w:jc w:val="both"/>
        <w:rPr>
          <w:rFonts w:ascii="Times New Roman" w:hAnsi="Times New Roman"/>
          <w:b/>
          <w:bCs/>
          <w:sz w:val="24"/>
          <w:szCs w:val="24"/>
        </w:rPr>
      </w:pPr>
      <w:r>
        <w:rPr>
          <w:rFonts w:ascii="Times New Roman" w:hAnsi="Times New Roman"/>
          <w:b/>
          <w:bCs/>
          <w:sz w:val="24"/>
          <w:szCs w:val="24"/>
        </w:rPr>
        <w:t>2 класс (102 часа</w:t>
      </w:r>
      <w:r w:rsidR="00B85860" w:rsidRPr="00811F0B">
        <w:rPr>
          <w:rFonts w:ascii="Times New Roman" w:hAnsi="Times New Roman"/>
          <w:b/>
          <w:bCs/>
          <w:sz w:val="24"/>
          <w:szCs w:val="24"/>
        </w:rPr>
        <w:t>)</w:t>
      </w:r>
    </w:p>
    <w:p w:rsidR="00B85860" w:rsidRPr="00811F0B" w:rsidRDefault="00B85860" w:rsidP="00C4708E">
      <w:pPr>
        <w:spacing w:after="0" w:line="240" w:lineRule="auto"/>
        <w:jc w:val="both"/>
        <w:rPr>
          <w:rFonts w:ascii="Times New Roman" w:hAnsi="Times New Roman"/>
          <w:b/>
          <w:bCs/>
          <w:sz w:val="24"/>
          <w:szCs w:val="24"/>
        </w:rPr>
      </w:pPr>
      <w:r w:rsidRPr="00811F0B">
        <w:rPr>
          <w:rFonts w:ascii="Times New Roman" w:hAnsi="Times New Roman"/>
          <w:b/>
          <w:bCs/>
          <w:sz w:val="24"/>
          <w:szCs w:val="24"/>
        </w:rPr>
        <w:t xml:space="preserve">Вводный урок </w:t>
      </w:r>
    </w:p>
    <w:p w:rsidR="00B85860" w:rsidRPr="00811F0B" w:rsidRDefault="00B85860" w:rsidP="00C4708E">
      <w:pPr>
        <w:spacing w:after="0" w:line="240" w:lineRule="auto"/>
        <w:jc w:val="both"/>
        <w:rPr>
          <w:sz w:val="24"/>
          <w:szCs w:val="24"/>
        </w:rPr>
      </w:pPr>
      <w:r w:rsidRPr="00811F0B">
        <w:rPr>
          <w:rFonts w:ascii="Times New Roman" w:hAnsi="Times New Roman"/>
          <w:b/>
          <w:bCs/>
          <w:sz w:val="24"/>
          <w:szCs w:val="24"/>
        </w:rPr>
        <w:t xml:space="preserve">Самое великое чудо на свете </w:t>
      </w:r>
    </w:p>
    <w:p w:rsidR="00B85860" w:rsidRPr="00811F0B" w:rsidRDefault="00B85860" w:rsidP="00C4708E">
      <w:pPr>
        <w:tabs>
          <w:tab w:val="left" w:pos="0"/>
        </w:tabs>
        <w:spacing w:after="0" w:line="240" w:lineRule="auto"/>
        <w:ind w:right="20"/>
        <w:jc w:val="both"/>
        <w:rPr>
          <w:sz w:val="24"/>
          <w:szCs w:val="24"/>
        </w:rPr>
      </w:pPr>
      <w:r w:rsidRPr="00811F0B">
        <w:rPr>
          <w:rFonts w:ascii="Times New Roman" w:hAnsi="Times New Roman"/>
          <w:sz w:val="24"/>
          <w:szCs w:val="24"/>
        </w:rPr>
        <w:tab/>
        <w:t>Р. Сеф. Выставка книг по теме. Книги, прочитанные летом. Любимые книги. Герои любимых книг.</w:t>
      </w:r>
    </w:p>
    <w:p w:rsidR="00B85860" w:rsidRPr="00811F0B" w:rsidRDefault="00B85860" w:rsidP="00C4708E">
      <w:pPr>
        <w:spacing w:after="0" w:line="240" w:lineRule="auto"/>
        <w:jc w:val="both"/>
        <w:rPr>
          <w:sz w:val="24"/>
          <w:szCs w:val="24"/>
        </w:rPr>
      </w:pPr>
      <w:r w:rsidRPr="00811F0B">
        <w:rPr>
          <w:rFonts w:ascii="Times New Roman" w:hAnsi="Times New Roman"/>
          <w:b/>
          <w:bCs/>
          <w:sz w:val="24"/>
          <w:szCs w:val="24"/>
        </w:rPr>
        <w:t xml:space="preserve">Устное народное творчество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Русские народные песни, потешки и прибаутки, считалки, небылицы и перевертыши, загадки, пословицы и поговорки.</w:t>
      </w:r>
    </w:p>
    <w:p w:rsidR="00B85860" w:rsidRPr="00811F0B" w:rsidRDefault="00B85860" w:rsidP="00C4708E">
      <w:pPr>
        <w:spacing w:after="0" w:line="240" w:lineRule="auto"/>
        <w:ind w:right="20"/>
        <w:jc w:val="both"/>
        <w:rPr>
          <w:sz w:val="24"/>
          <w:szCs w:val="24"/>
        </w:rPr>
      </w:pPr>
      <w:r w:rsidRPr="00811F0B">
        <w:rPr>
          <w:rFonts w:ascii="Times New Roman" w:hAnsi="Times New Roman"/>
          <w:sz w:val="24"/>
          <w:szCs w:val="24"/>
        </w:rPr>
        <w:t>Сказки о животных, бытовые и волшебные («Сказка по лесу идет</w:t>
      </w:r>
      <w:proofErr w:type="gramStart"/>
      <w:r w:rsidRPr="00811F0B">
        <w:rPr>
          <w:rFonts w:ascii="Times New Roman" w:hAnsi="Times New Roman"/>
          <w:sz w:val="24"/>
          <w:szCs w:val="24"/>
        </w:rPr>
        <w:t>...»Ю.</w:t>
      </w:r>
      <w:proofErr w:type="gramEnd"/>
      <w:r w:rsidRPr="00811F0B">
        <w:rPr>
          <w:rFonts w:ascii="Times New Roman" w:hAnsi="Times New Roman"/>
          <w:sz w:val="24"/>
          <w:szCs w:val="24"/>
        </w:rPr>
        <w:t xml:space="preserve"> Мориц, «Петушок и бобовое зернышко», «У страха глаза велики», «Лиса и тетерев», «Лиса и журавль», «Каша из топора», «Гуси-лебеди»).</w:t>
      </w:r>
    </w:p>
    <w:p w:rsidR="00B85860" w:rsidRPr="00811F0B" w:rsidRDefault="00B85860" w:rsidP="00C4708E">
      <w:pPr>
        <w:spacing w:after="0" w:line="240" w:lineRule="auto"/>
        <w:jc w:val="both"/>
        <w:rPr>
          <w:sz w:val="24"/>
          <w:szCs w:val="24"/>
        </w:rPr>
      </w:pPr>
      <w:r w:rsidRPr="00811F0B">
        <w:rPr>
          <w:rFonts w:ascii="Times New Roman" w:hAnsi="Times New Roman"/>
          <w:b/>
          <w:bCs/>
          <w:sz w:val="24"/>
          <w:szCs w:val="24"/>
        </w:rPr>
        <w:t xml:space="preserve">Люблю природу русскую. Осень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Ф. Тютчев «Есть в осени первоначальной...», К. Бальмонт «Поспевает брусника</w:t>
      </w:r>
      <w:proofErr w:type="gramStart"/>
      <w:r w:rsidRPr="00811F0B">
        <w:rPr>
          <w:rFonts w:ascii="Times New Roman" w:hAnsi="Times New Roman"/>
          <w:sz w:val="24"/>
          <w:szCs w:val="24"/>
        </w:rPr>
        <w:t>»,А.</w:t>
      </w:r>
      <w:proofErr w:type="gramEnd"/>
      <w:r w:rsidRPr="00811F0B">
        <w:rPr>
          <w:rFonts w:ascii="Times New Roman" w:hAnsi="Times New Roman"/>
          <w:sz w:val="24"/>
          <w:szCs w:val="24"/>
        </w:rPr>
        <w:t xml:space="preserve">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w:t>
      </w:r>
    </w:p>
    <w:p w:rsidR="00B85860" w:rsidRPr="00811F0B" w:rsidRDefault="00B85860" w:rsidP="00C4708E">
      <w:pPr>
        <w:spacing w:after="0" w:line="240" w:lineRule="auto"/>
        <w:jc w:val="both"/>
        <w:rPr>
          <w:sz w:val="24"/>
          <w:szCs w:val="24"/>
        </w:rPr>
      </w:pPr>
      <w:r w:rsidRPr="00811F0B">
        <w:rPr>
          <w:rFonts w:ascii="Times New Roman" w:hAnsi="Times New Roman"/>
          <w:b/>
          <w:bCs/>
          <w:sz w:val="24"/>
          <w:szCs w:val="24"/>
        </w:rPr>
        <w:t xml:space="preserve">Великие русские писатели </w:t>
      </w:r>
    </w:p>
    <w:p w:rsidR="00B85860" w:rsidRPr="00811F0B" w:rsidRDefault="00B85860" w:rsidP="00C4708E">
      <w:pPr>
        <w:spacing w:after="0" w:line="240" w:lineRule="auto"/>
        <w:jc w:val="both"/>
        <w:rPr>
          <w:sz w:val="24"/>
          <w:szCs w:val="24"/>
        </w:rPr>
      </w:pPr>
      <w:r w:rsidRPr="00811F0B">
        <w:rPr>
          <w:rFonts w:ascii="Times New Roman" w:hAnsi="Times New Roman"/>
          <w:sz w:val="24"/>
          <w:szCs w:val="24"/>
        </w:rPr>
        <w:tab/>
        <w:t>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О братьях наших меньших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Б. Заходер «Плачет киска в коридоре...», И. Пивоварова «Жила-была собаа...», В. Берестов «Кошкин дом», М. Пришвин «Ребята и утята», Е. Чарушин «Страшный рассказ»,</w:t>
      </w:r>
      <w:r w:rsidRPr="00811F0B">
        <w:rPr>
          <w:sz w:val="24"/>
          <w:szCs w:val="24"/>
        </w:rPr>
        <w:t xml:space="preserve"> Б. </w:t>
      </w:r>
      <w:r w:rsidRPr="00811F0B">
        <w:rPr>
          <w:rFonts w:ascii="Times New Roman" w:hAnsi="Times New Roman"/>
          <w:sz w:val="24"/>
          <w:szCs w:val="24"/>
        </w:rPr>
        <w:t>Житков «Храбрый утенок».</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По страницам  детских журналов </w:t>
      </w:r>
    </w:p>
    <w:p w:rsidR="00B85860" w:rsidRPr="00811F0B" w:rsidRDefault="00B85860" w:rsidP="00C4708E">
      <w:pPr>
        <w:spacing w:after="0" w:line="240" w:lineRule="auto"/>
        <w:jc w:val="both"/>
        <w:rPr>
          <w:sz w:val="24"/>
          <w:szCs w:val="24"/>
        </w:rPr>
      </w:pPr>
      <w:r w:rsidRPr="00811F0B">
        <w:rPr>
          <w:rFonts w:ascii="Times New Roman" w:hAnsi="Times New Roman"/>
          <w:sz w:val="24"/>
          <w:szCs w:val="24"/>
        </w:rPr>
        <w:tab/>
        <w:t>Д. Хармс «Игра», «Вы знаете?..», Д. Хармс, С. Маршак «Веселые чижи», Д. Хармс. «Что это было?», Н. Гернет, Д. Хармс «Очень-очень вкусный пирог», Ю. Владимиров «Чудаки», А. Введенский «Ученый Петя».</w:t>
      </w:r>
    </w:p>
    <w:p w:rsidR="00B85860" w:rsidRPr="00811F0B" w:rsidRDefault="00B85860" w:rsidP="00C4708E">
      <w:pPr>
        <w:spacing w:after="0" w:line="240" w:lineRule="auto"/>
        <w:jc w:val="both"/>
        <w:rPr>
          <w:sz w:val="24"/>
          <w:szCs w:val="24"/>
        </w:rPr>
      </w:pPr>
      <w:r w:rsidRPr="00811F0B">
        <w:rPr>
          <w:rFonts w:ascii="Times New Roman" w:hAnsi="Times New Roman"/>
          <w:b/>
          <w:bCs/>
          <w:sz w:val="24"/>
          <w:szCs w:val="24"/>
        </w:rPr>
        <w:t xml:space="preserve">Люблю природу русскую. Зима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И. Бунин «Зимним холодом...», К. Бальмонт «Светло-пушистая...», Я. Аким «Утром кот...», Ф. Тютчев «Чародейкою Зимою...», С. Есенин «Поет зима – аукает...», «Береза».</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Писатели – детям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Произведения о детях, о природе, написанные К. И. Чуковским («Путаница», «Радость»), С. Я. Маршаком («Кот и лодыри»), С. В. Михалковым («Мой секрет», «Сила воли», «Мой щенок»), А. Л. Барто («Веревочка», «Мы не заметили жука...», «В школу», «Вовка – добрая душа»), Н. Н. Носовым («Затейники», «Живая шляпа»).</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Я и мои друзья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Люблю природу русскую. Весна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Ф. Тютчев «Зима не даром злится …», «Весенние воды», А. Плещеев «Весна», «В бурю», «Сельская песенка». А. Блок «На лугу», С. Маршак «Снег уже теперь не тот…», И. Бунин «Матери», Е. Благинина «Посидим в тишине», «Я маму мою обидел», Э. Машковская.</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 xml:space="preserve">И в шутку и всерьез </w:t>
      </w:r>
    </w:p>
    <w:p w:rsidR="00B85860" w:rsidRPr="00811F0B" w:rsidRDefault="00B85860" w:rsidP="00C4708E">
      <w:pPr>
        <w:spacing w:after="0" w:line="240" w:lineRule="auto"/>
        <w:ind w:firstLine="708"/>
        <w:jc w:val="both"/>
        <w:rPr>
          <w:sz w:val="24"/>
          <w:szCs w:val="24"/>
        </w:rPr>
      </w:pPr>
      <w:r w:rsidRPr="00811F0B">
        <w:rPr>
          <w:rFonts w:ascii="Times New Roman" w:hAnsi="Times New Roman"/>
          <w:sz w:val="24"/>
          <w:szCs w:val="24"/>
        </w:rPr>
        <w:t>Б. Заходер «Товарищам детям», «Что красивей всего?», «Песенки Винни Пуха», Э. Успенский. «Чебурашка», «Если был бы я девчонкой...», «Над нашей квартирой», «Память», Берестов «Знакомый», «Путешественники», «Кисточка», И. Токмакова «Плим», «В чудной стране», Г. Остер. «Будем знакомы».</w:t>
      </w:r>
    </w:p>
    <w:p w:rsidR="00B85860" w:rsidRPr="00811F0B" w:rsidRDefault="00B85860" w:rsidP="00C4708E">
      <w:pPr>
        <w:spacing w:after="0" w:line="240" w:lineRule="auto"/>
        <w:rPr>
          <w:sz w:val="24"/>
          <w:szCs w:val="24"/>
        </w:rPr>
      </w:pPr>
      <w:r w:rsidRPr="00811F0B">
        <w:rPr>
          <w:rFonts w:ascii="Times New Roman" w:hAnsi="Times New Roman"/>
          <w:b/>
          <w:bCs/>
          <w:sz w:val="24"/>
          <w:szCs w:val="24"/>
        </w:rPr>
        <w:t>Зарубежная  литература</w:t>
      </w:r>
    </w:p>
    <w:p w:rsidR="00B85860" w:rsidRPr="00811F0B" w:rsidRDefault="00B85860" w:rsidP="00C4708E">
      <w:pPr>
        <w:spacing w:after="0" w:line="240" w:lineRule="auto"/>
        <w:ind w:right="20" w:firstLine="708"/>
        <w:jc w:val="both"/>
        <w:rPr>
          <w:sz w:val="24"/>
          <w:szCs w:val="24"/>
        </w:rPr>
      </w:pPr>
      <w:r w:rsidRPr="00811F0B">
        <w:rPr>
          <w:rFonts w:ascii="Times New Roman" w:hAnsi="Times New Roman"/>
          <w:sz w:val="24"/>
          <w:szCs w:val="24"/>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Г.X. Андерсена («Принцесса на горошине»), Э. Хогарт («Мафии и паук»).</w:t>
      </w:r>
    </w:p>
    <w:p w:rsidR="00B85860" w:rsidRPr="00811F0B" w:rsidRDefault="00B85860" w:rsidP="00C4708E">
      <w:pPr>
        <w:spacing w:after="0" w:line="240" w:lineRule="auto"/>
        <w:jc w:val="both"/>
        <w:rPr>
          <w:rFonts w:ascii="Times New Roman" w:hAnsi="Times New Roman"/>
          <w:b/>
          <w:color w:val="000000"/>
          <w:sz w:val="24"/>
          <w:szCs w:val="24"/>
        </w:rPr>
      </w:pPr>
    </w:p>
    <w:p w:rsidR="00B85860" w:rsidRPr="00811F0B" w:rsidRDefault="002B65A7" w:rsidP="00C4708E">
      <w:pPr>
        <w:spacing w:after="0" w:line="240" w:lineRule="auto"/>
        <w:ind w:left="4060"/>
        <w:jc w:val="both"/>
        <w:rPr>
          <w:rFonts w:ascii="Times New Roman" w:hAnsi="Times New Roman"/>
          <w:b/>
          <w:bCs/>
          <w:sz w:val="24"/>
          <w:szCs w:val="24"/>
          <w:lang w:eastAsia="ru-RU"/>
        </w:rPr>
      </w:pPr>
      <w:r>
        <w:rPr>
          <w:rFonts w:ascii="Times New Roman" w:hAnsi="Times New Roman"/>
          <w:b/>
          <w:bCs/>
          <w:sz w:val="24"/>
          <w:szCs w:val="24"/>
          <w:lang w:eastAsia="ru-RU"/>
        </w:rPr>
        <w:t>3 класс (102 часа</w:t>
      </w:r>
      <w:r w:rsidR="00B85860" w:rsidRPr="00811F0B">
        <w:rPr>
          <w:rFonts w:ascii="Times New Roman" w:hAnsi="Times New Roman"/>
          <w:b/>
          <w:bCs/>
          <w:sz w:val="24"/>
          <w:szCs w:val="24"/>
          <w:lang w:eastAsia="ru-RU"/>
        </w:rPr>
        <w:t>)</w:t>
      </w:r>
    </w:p>
    <w:p w:rsidR="00B85860" w:rsidRPr="00811F0B" w:rsidRDefault="00B85860" w:rsidP="00C4708E">
      <w:pPr>
        <w:spacing w:after="0" w:line="240" w:lineRule="auto"/>
        <w:jc w:val="both"/>
        <w:rPr>
          <w:rFonts w:ascii="Times New Roman" w:hAnsi="Times New Roman"/>
          <w:b/>
          <w:bCs/>
          <w:sz w:val="24"/>
          <w:szCs w:val="24"/>
        </w:rPr>
      </w:pPr>
      <w:r w:rsidRPr="00811F0B">
        <w:rPr>
          <w:rFonts w:ascii="Times New Roman" w:hAnsi="Times New Roman"/>
          <w:b/>
          <w:bCs/>
          <w:sz w:val="24"/>
          <w:szCs w:val="24"/>
        </w:rPr>
        <w:t xml:space="preserve">Вводный урок </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Самое великое чудо на свете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Рукописные книги Древней Руси. Первопечатник Иван Федоров.</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Устное народное творчество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Русские народные песни. Докучные сказки. Сказки («Сивка-Бурка», «Сестрица Аленушка и братец Иванушка», «Иван –</w:t>
      </w:r>
      <w:r w:rsidR="00B67BD8" w:rsidRPr="00811F0B">
        <w:rPr>
          <w:rFonts w:ascii="Times New Roman" w:hAnsi="Times New Roman"/>
          <w:sz w:val="24"/>
          <w:szCs w:val="24"/>
          <w:lang w:eastAsia="ru-RU"/>
        </w:rPr>
        <w:t xml:space="preserve"> </w:t>
      </w:r>
      <w:r w:rsidRPr="00811F0B">
        <w:rPr>
          <w:rFonts w:ascii="Times New Roman" w:hAnsi="Times New Roman"/>
          <w:sz w:val="24"/>
          <w:szCs w:val="24"/>
          <w:lang w:eastAsia="ru-RU"/>
        </w:rPr>
        <w:t>царевич и серый волк»).</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Русские поэты XIX – XX веков. Ф.И. Тютчев «Весенняя гроза», «Листья». А.А. Фет «Мама! Глянь - ка из окошка…», «Зреет рожь над жаркой нивой…». И.С. Никитин «Полно, степь моя…». И.З. Суриков «Детство», «Зима».</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Великие русские писатели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А.С.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 Крылов «Мартышка и Очки», «Зеркало и Обезьяна», «Ворона и Лисица». М.Ю. Лермонтов «Горные вершины…», «На севере диком…», «Утес», «Осень». Л.Н. Толстой «Детство Л.Н. Толстого», «Акула», «Прыжок», «Лев и собачка», «Какая бывает роса на траве», «Куда девается вода из моря?».</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Поэтическая тетрадь</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Н.А. Некрасов «Славная осень! Здоровый, ядреный…», «Не ветер бушует над бором…», «Дедушка «Мазай и зайцы». К.Д. Бальмонт «Золотое слово». И.А. Бунин «Детство», «Полевые цветы», «Густой зеленый ельник у дороги».</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Литературные сказки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Д.Н. Мамин-Сибиряк «Аленушкины сказки», «Сказка про храброго Зайца – Длинные Уши, Косые Глаза, Короткий Хвост». В.М. Гаршин («Лягушка-путешественница». В.Ф. Одоевский «Мороз Иванович».</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Были-небылицы </w:t>
      </w:r>
    </w:p>
    <w:p w:rsidR="00B85860" w:rsidRPr="00811F0B" w:rsidRDefault="00B85860" w:rsidP="00C4708E">
      <w:pPr>
        <w:tabs>
          <w:tab w:val="left" w:pos="0"/>
        </w:tabs>
        <w:spacing w:after="0" w:line="240" w:lineRule="auto"/>
        <w:jc w:val="both"/>
        <w:rPr>
          <w:rFonts w:ascii="Times New Roman" w:hAnsi="Times New Roman"/>
          <w:sz w:val="24"/>
          <w:szCs w:val="24"/>
          <w:lang w:eastAsia="ru-RU"/>
        </w:rPr>
      </w:pPr>
      <w:r w:rsidRPr="00811F0B">
        <w:rPr>
          <w:rFonts w:ascii="Times New Roman" w:hAnsi="Times New Roman"/>
          <w:sz w:val="24"/>
          <w:szCs w:val="24"/>
          <w:lang w:eastAsia="ru-RU"/>
        </w:rPr>
        <w:tab/>
        <w:t>М. Горький «Случай с Евсейкой», К.Г. Паустовский «Растрепанный воробей», А.И. Куприн «Слон».</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С. Черный «Что ты тискаешь утенка?», «Воробей», «Слон». А.А. Блок «Ветхая избушка», «Сны», «Ворона». С.А. Есенин «Черемуха».</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Люби живое </w:t>
      </w:r>
    </w:p>
    <w:p w:rsidR="00B85860" w:rsidRPr="00811F0B" w:rsidRDefault="00B85860" w:rsidP="00C4708E">
      <w:pPr>
        <w:tabs>
          <w:tab w:val="left" w:pos="0"/>
        </w:tabs>
        <w:spacing w:after="0" w:line="240" w:lineRule="auto"/>
        <w:jc w:val="both"/>
        <w:rPr>
          <w:rFonts w:ascii="Times New Roman" w:hAnsi="Times New Roman"/>
          <w:sz w:val="24"/>
          <w:szCs w:val="24"/>
          <w:lang w:eastAsia="ru-RU"/>
        </w:rPr>
      </w:pPr>
      <w:r w:rsidRPr="00811F0B">
        <w:rPr>
          <w:rFonts w:ascii="Times New Roman" w:hAnsi="Times New Roman"/>
          <w:sz w:val="24"/>
          <w:szCs w:val="24"/>
          <w:lang w:eastAsia="ru-RU"/>
        </w:rPr>
        <w:tab/>
        <w:t>Пришвин «Моя Родина», И.С. Соколов-Микитов «Листопадничек», В.И. Белов «Малька провинилась», «Еще про Мальку», В.В. Бианки «Мышонок Пик», Б.С. Житков «Про обезьянку», В.Л. Дуров «наша Жучка», В.П. Астафьев «Капалуха», В.Ю. Драгунский «Он живой и светится».</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sz w:val="24"/>
          <w:szCs w:val="24"/>
          <w:lang w:eastAsia="ru-RU"/>
        </w:rPr>
        <w:t>С.Я. Маршак «Гроза днем», «В лесу над росистой поляной». А.Л. Барто «Разлука», «В театре». С.В. Михалков «Если». Е.А. Благинина «Кукушка», «Котенок».</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Собирай по ягодке – наберешь кузовок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Б.В. Шергин «Собирай по ягодке - наберешь кузовок». А.П. Платонов «Цветок на земле», «Еще мама». М.М. Зощенко «Золотые слова», «Великие путешественники». Н.Н. Носов «Федина задача». В.Ю. Драгунский «Друг детства».</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 страницам детских журналов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«Мурзилка» и «Веселые картинки». Ю.И. Ермолаев «Проговорился», «Воспитатели». Г.Б. Остер «Вредные советы», «Как получаются легенды». Роман Сеф «Веселые стихи».</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Зарубежная литература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Древнегреческий миф «Храбрый Персей». Г.Х. Андерсен «Гадкий утенок».</w:t>
      </w:r>
    </w:p>
    <w:p w:rsidR="00B85860" w:rsidRPr="00811F0B" w:rsidRDefault="00B85860" w:rsidP="00C4708E">
      <w:pPr>
        <w:spacing w:after="0" w:line="240" w:lineRule="auto"/>
        <w:jc w:val="both"/>
        <w:rPr>
          <w:rFonts w:ascii="Times New Roman" w:hAnsi="Times New Roman"/>
          <w:sz w:val="24"/>
          <w:szCs w:val="24"/>
          <w:lang w:eastAsia="ru-RU"/>
        </w:rPr>
      </w:pPr>
    </w:p>
    <w:p w:rsidR="00B85860" w:rsidRPr="00811F0B" w:rsidRDefault="00811F0B" w:rsidP="00C4708E">
      <w:pPr>
        <w:spacing w:after="0" w:line="240" w:lineRule="auto"/>
        <w:ind w:left="3920"/>
        <w:jc w:val="both"/>
        <w:rPr>
          <w:rFonts w:ascii="Times New Roman" w:hAnsi="Times New Roman"/>
          <w:b/>
          <w:bCs/>
          <w:sz w:val="24"/>
          <w:szCs w:val="24"/>
          <w:lang w:eastAsia="ru-RU"/>
        </w:rPr>
      </w:pPr>
      <w:r w:rsidRPr="00811F0B">
        <w:rPr>
          <w:rFonts w:ascii="Times New Roman" w:hAnsi="Times New Roman"/>
          <w:b/>
          <w:bCs/>
          <w:sz w:val="24"/>
          <w:szCs w:val="24"/>
          <w:lang w:eastAsia="ru-RU"/>
        </w:rPr>
        <w:t>4 класс (102 часа</w:t>
      </w:r>
      <w:r w:rsidR="00B85860" w:rsidRPr="00811F0B">
        <w:rPr>
          <w:rFonts w:ascii="Times New Roman" w:hAnsi="Times New Roman"/>
          <w:b/>
          <w:bCs/>
          <w:sz w:val="24"/>
          <w:szCs w:val="24"/>
          <w:lang w:eastAsia="ru-RU"/>
        </w:rPr>
        <w:t>)</w:t>
      </w:r>
    </w:p>
    <w:p w:rsidR="00B85860" w:rsidRPr="00811F0B" w:rsidRDefault="00B85860" w:rsidP="00C4708E">
      <w:pPr>
        <w:spacing w:after="0" w:line="240" w:lineRule="auto"/>
        <w:jc w:val="both"/>
        <w:rPr>
          <w:rFonts w:ascii="Times New Roman" w:hAnsi="Times New Roman"/>
          <w:b/>
          <w:bCs/>
          <w:sz w:val="24"/>
          <w:szCs w:val="24"/>
        </w:rPr>
      </w:pPr>
      <w:r w:rsidRPr="00811F0B">
        <w:rPr>
          <w:rFonts w:ascii="Times New Roman" w:hAnsi="Times New Roman"/>
          <w:b/>
          <w:bCs/>
          <w:sz w:val="24"/>
          <w:szCs w:val="24"/>
        </w:rPr>
        <w:t xml:space="preserve">Вводный урок </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«Летописи, былины, жития»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Летопись - источник исторических фактов. А.С. Пушкин «Песнь о вещем Олеге». Былина «Ильины три поездочки». Прозаический пересказ И.В. Карнауховой «Три поездки Ильи Муромца». Герои былин - защитники Русского государства. Образ Сергия Радонежского в произведениях искусства. «Житие Сергия Радонежского». Куликовская битва в произведениях искусства. Создание календаря исторических событий.</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Чудесный мир классики </w:t>
      </w:r>
    </w:p>
    <w:p w:rsidR="00B85860" w:rsidRPr="00811F0B" w:rsidRDefault="00B67BD8" w:rsidP="00B67BD8">
      <w:pPr>
        <w:spacing w:after="0" w:line="240" w:lineRule="auto"/>
        <w:jc w:val="both"/>
        <w:rPr>
          <w:rFonts w:ascii="Times New Roman" w:hAnsi="Times New Roman"/>
          <w:sz w:val="24"/>
          <w:szCs w:val="24"/>
          <w:lang w:eastAsia="ru-RU"/>
        </w:rPr>
      </w:pPr>
      <w:r w:rsidRPr="00811F0B">
        <w:rPr>
          <w:rFonts w:ascii="Times New Roman" w:hAnsi="Times New Roman"/>
          <w:sz w:val="24"/>
          <w:szCs w:val="24"/>
          <w:lang w:eastAsia="ru-RU"/>
        </w:rPr>
        <w:tab/>
      </w:r>
      <w:r w:rsidR="00B85860" w:rsidRPr="00811F0B">
        <w:rPr>
          <w:rFonts w:ascii="Times New Roman" w:hAnsi="Times New Roman"/>
          <w:sz w:val="24"/>
          <w:szCs w:val="24"/>
          <w:lang w:eastAsia="ru-RU"/>
        </w:rPr>
        <w:t>П.П. Ершов «Конёк-горбунок». А.С. Пушкин «Няне», «Туча», «Унылая пора!», «Птичка Божия не знает». С. Пушкин «Сказка о мёртвой царевне и о семи богатырях». М.Ю. Лермонтов «Дары Терека». Л.Н. Толстой «Детство». М.Ю. Лермонтов «Ашик-Кериб». Л.Н. Толстой «Как мужик убрал камень». А.П. Чехов «Мальчики».</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Ф.И. Тютчев. «Ещё земли печален вид…», «Как неожиданно и ярко…». А.А. Фет «Весенний дождь», «Бабочка». Е. А. Баратынский «Весна, весна! Как воздух чист!», «Где сладкий шёпот…». А.Н. Плещеев «Дети и птичка». И.С. Никитин «В синем небе плывут над полями…». Н.А. Некрасов «Школьник», «В зимние сумерки нянины сказки». И.А. Бунин «Листопад»</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Литературные сказки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В.Ф. Одоевский «Городок в табакерке». В.М. Гаршин «Сказка о жабе и розе». П.П. Бажов «Серебряное копытце». С. Т. Аксаков «Аленький цветочек».</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Делу время, а потехе час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Е.Л. Шварц «Сказка о потерянном времени». Юмористические рассказы В. Ю. Драгунского «Что любит Мишка», «Главные реки». В. В. Голявкин «Никакой я горчицы не ел».</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Страна детства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Б. С. Житков «Как я ловил человечков». К.Г. Паустовский «Корзина с еловыми шишками». М.М. Зощенко «Ёлка».</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В.Я. Брюсов «Опять сон», «Детская». С.А. Есенин «Бабушкины сказки». М.И. Цветаева «Бежит тропинка с бугорка», «Наши царства».</w:t>
      </w:r>
    </w:p>
    <w:p w:rsidR="00B85860" w:rsidRPr="00811F0B" w:rsidRDefault="00B85860" w:rsidP="00C4708E">
      <w:pPr>
        <w:spacing w:after="0" w:line="240" w:lineRule="auto"/>
        <w:jc w:val="both"/>
        <w:rPr>
          <w:rFonts w:ascii="Times New Roman" w:hAnsi="Times New Roman"/>
          <w:b/>
          <w:bCs/>
          <w:sz w:val="24"/>
          <w:szCs w:val="24"/>
          <w:lang w:eastAsia="ru-RU"/>
        </w:rPr>
      </w:pPr>
      <w:r w:rsidRPr="00811F0B">
        <w:rPr>
          <w:rFonts w:ascii="Times New Roman" w:hAnsi="Times New Roman"/>
          <w:b/>
          <w:bCs/>
          <w:sz w:val="24"/>
          <w:szCs w:val="24"/>
          <w:lang w:eastAsia="ru-RU"/>
        </w:rPr>
        <w:t xml:space="preserve">Природа и мы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Д.Н. Мамин-Сибиряк «Приёмыш». А.И. Куприн «Барбос и Жулька». М. Пришвин «Выскочка». К.Г. Паустовский «Скрипучие половицы». Е.И. Чарушин «Кабан». В.П. Астафьев «Стрижонок Скрип». Проект «Природа и мы».</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Поэтическая тетрадь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Б.Л. Пастернак «Золотая осень». С.А. Клычков «Весна в лесу». Д.Б. Кедрин «Бабье лето». Н.М. Рубцов «Сентябрь». С.А. Есенин «Лебёдушка».</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Родина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И.С. Никитин «Русь». С.Д. Дрожжин «Родине». А.В. Жигулин «О, Родина! В неярком блеске». Б.А. Слуцкий «Лошади в океане». Проект: «Они защищали Родину».</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Страна Фантазия </w:t>
      </w:r>
    </w:p>
    <w:p w:rsidR="00B85860" w:rsidRPr="00811F0B" w:rsidRDefault="00B85860" w:rsidP="00C4708E">
      <w:pPr>
        <w:spacing w:after="0" w:line="240" w:lineRule="auto"/>
        <w:ind w:firstLine="708"/>
        <w:jc w:val="both"/>
        <w:rPr>
          <w:rFonts w:ascii="Times New Roman" w:hAnsi="Times New Roman"/>
          <w:sz w:val="24"/>
          <w:szCs w:val="24"/>
          <w:lang w:eastAsia="ru-RU"/>
        </w:rPr>
      </w:pPr>
      <w:r w:rsidRPr="00811F0B">
        <w:rPr>
          <w:rFonts w:ascii="Times New Roman" w:hAnsi="Times New Roman"/>
          <w:sz w:val="24"/>
          <w:szCs w:val="24"/>
          <w:lang w:eastAsia="ru-RU"/>
        </w:rPr>
        <w:t>Е.С. Велтистов «Приключения Электроника». К. Булычёв «Путешествие Алисы».</w:t>
      </w:r>
    </w:p>
    <w:p w:rsidR="00B85860" w:rsidRPr="00811F0B" w:rsidRDefault="00B85860" w:rsidP="00C4708E">
      <w:pPr>
        <w:spacing w:after="0" w:line="240" w:lineRule="auto"/>
        <w:jc w:val="both"/>
        <w:rPr>
          <w:rFonts w:ascii="Times New Roman" w:hAnsi="Times New Roman"/>
          <w:sz w:val="24"/>
          <w:szCs w:val="24"/>
          <w:lang w:eastAsia="ru-RU"/>
        </w:rPr>
      </w:pPr>
      <w:r w:rsidRPr="00811F0B">
        <w:rPr>
          <w:rFonts w:ascii="Times New Roman" w:hAnsi="Times New Roman"/>
          <w:b/>
          <w:bCs/>
          <w:sz w:val="24"/>
          <w:szCs w:val="24"/>
          <w:lang w:eastAsia="ru-RU"/>
        </w:rPr>
        <w:t xml:space="preserve">Зарубежная литература </w:t>
      </w:r>
    </w:p>
    <w:p w:rsidR="00B85860" w:rsidRPr="00811F0B" w:rsidRDefault="00B85860" w:rsidP="00C4708E">
      <w:pPr>
        <w:spacing w:after="0" w:line="240" w:lineRule="auto"/>
        <w:ind w:firstLine="708"/>
        <w:jc w:val="both"/>
        <w:rPr>
          <w:rFonts w:ascii="Times New Roman" w:hAnsi="Times New Roman"/>
          <w:b/>
          <w:bCs/>
          <w:sz w:val="24"/>
          <w:szCs w:val="24"/>
          <w:lang w:eastAsia="ru-RU"/>
        </w:rPr>
      </w:pPr>
      <w:r w:rsidRPr="00811F0B">
        <w:rPr>
          <w:rFonts w:ascii="Times New Roman" w:hAnsi="Times New Roman"/>
          <w:sz w:val="24"/>
          <w:szCs w:val="24"/>
          <w:lang w:eastAsia="ru-RU"/>
        </w:rPr>
        <w:t>Дж. Свифт «Путешествия Гулливера». Г.-Х. Андерсен «Русалочка». М. Твен «Приключения Тома Сойера». С. Лагерлёф «Святая ночь».</w:t>
      </w:r>
    </w:p>
    <w:p w:rsidR="00B85860" w:rsidRPr="00811F0B" w:rsidRDefault="00B85860" w:rsidP="00C4708E">
      <w:pPr>
        <w:spacing w:after="0" w:line="240" w:lineRule="auto"/>
        <w:jc w:val="both"/>
        <w:rPr>
          <w:rFonts w:ascii="Times New Roman" w:hAnsi="Times New Roman"/>
          <w:b/>
          <w:bCs/>
          <w:sz w:val="24"/>
          <w:szCs w:val="24"/>
          <w:lang w:eastAsia="ru-RU"/>
        </w:rPr>
      </w:pPr>
    </w:p>
    <w:p w:rsidR="00076572" w:rsidRPr="005B3EF1" w:rsidRDefault="00076572" w:rsidP="00076572">
      <w:pPr>
        <w:spacing w:after="0" w:line="240" w:lineRule="auto"/>
        <w:jc w:val="center"/>
        <w:rPr>
          <w:rFonts w:ascii="Times New Roman" w:hAnsi="Times New Roman"/>
          <w:b/>
          <w:color w:val="000000"/>
          <w:sz w:val="24"/>
          <w:szCs w:val="24"/>
        </w:rPr>
      </w:pPr>
      <w:r w:rsidRPr="005B3EF1">
        <w:rPr>
          <w:rFonts w:ascii="Times New Roman" w:hAnsi="Times New Roman"/>
          <w:b/>
          <w:color w:val="000000"/>
          <w:sz w:val="24"/>
          <w:szCs w:val="24"/>
        </w:rPr>
        <w:t>Тематическое планирование</w:t>
      </w:r>
    </w:p>
    <w:p w:rsidR="00076572" w:rsidRPr="005B3EF1" w:rsidRDefault="00076572" w:rsidP="00076572">
      <w:pPr>
        <w:spacing w:after="0" w:line="240" w:lineRule="auto"/>
        <w:rPr>
          <w:rFonts w:ascii="Times New Roman" w:hAnsi="Times New Roman"/>
          <w:b/>
          <w:color w:val="000000"/>
          <w:sz w:val="24"/>
          <w:szCs w:val="24"/>
        </w:rPr>
      </w:pPr>
    </w:p>
    <w:p w:rsidR="00076572" w:rsidRPr="00AC16D8" w:rsidRDefault="00076572" w:rsidP="00076572">
      <w:pPr>
        <w:spacing w:after="0" w:line="240" w:lineRule="auto"/>
        <w:jc w:val="center"/>
        <w:rPr>
          <w:rFonts w:ascii="Times New Roman" w:hAnsi="Times New Roman"/>
          <w:b/>
          <w:sz w:val="24"/>
          <w:szCs w:val="24"/>
        </w:rPr>
      </w:pPr>
      <w:r w:rsidRPr="00AC16D8">
        <w:rPr>
          <w:rFonts w:ascii="Times New Roman" w:hAnsi="Times New Roman"/>
          <w:b/>
          <w:sz w:val="24"/>
          <w:szCs w:val="24"/>
        </w:rPr>
        <w:t>1 класс</w:t>
      </w:r>
    </w:p>
    <w:p w:rsidR="00076572" w:rsidRPr="00AC16D8" w:rsidRDefault="00076572" w:rsidP="00076572">
      <w:pPr>
        <w:spacing w:after="0" w:line="240" w:lineRule="auto"/>
        <w:jc w:val="center"/>
        <w:rPr>
          <w:rFonts w:ascii="Times New Roman" w:hAnsi="Times New Roman"/>
          <w:b/>
          <w:sz w:val="24"/>
          <w:szCs w:val="24"/>
          <w:lang w:val="en-US"/>
        </w:rPr>
      </w:pPr>
    </w:p>
    <w:tbl>
      <w:tblPr>
        <w:tblpPr w:leftFromText="180" w:rightFromText="180" w:vertAnchor="text" w:tblpXSpec="center" w:tblpY="1"/>
        <w:tblOverlap w:val="never"/>
        <w:tblW w:w="8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5404"/>
        <w:gridCol w:w="1129"/>
        <w:gridCol w:w="938"/>
      </w:tblGrid>
      <w:tr w:rsidR="00076572" w:rsidRPr="00AC16D8" w:rsidTr="00C262F6">
        <w:tc>
          <w:tcPr>
            <w:tcW w:w="828"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w:t>
            </w:r>
          </w:p>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п/п</w:t>
            </w:r>
          </w:p>
        </w:tc>
        <w:tc>
          <w:tcPr>
            <w:tcW w:w="5404"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Наименование разделов, тем</w:t>
            </w:r>
          </w:p>
        </w:tc>
        <w:tc>
          <w:tcPr>
            <w:tcW w:w="1129"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Всего</w:t>
            </w:r>
          </w:p>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часов</w:t>
            </w:r>
          </w:p>
        </w:tc>
        <w:tc>
          <w:tcPr>
            <w:tcW w:w="938" w:type="dxa"/>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К/р</w:t>
            </w:r>
          </w:p>
        </w:tc>
      </w:tr>
      <w:tr w:rsidR="00076572" w:rsidRPr="00AC16D8" w:rsidTr="00C262F6">
        <w:tc>
          <w:tcPr>
            <w:tcW w:w="8299" w:type="dxa"/>
            <w:gridSpan w:val="4"/>
            <w:vAlign w:val="center"/>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Обучение грамоте</w:t>
            </w:r>
          </w:p>
        </w:tc>
      </w:tr>
      <w:tr w:rsidR="00076572" w:rsidRPr="00AC16D8" w:rsidTr="00C262F6">
        <w:tc>
          <w:tcPr>
            <w:tcW w:w="828" w:type="dxa"/>
            <w:vAlign w:val="center"/>
          </w:tcPr>
          <w:p w:rsidR="00076572" w:rsidRPr="00AC16D8" w:rsidRDefault="00076572" w:rsidP="00076572">
            <w:pPr>
              <w:pStyle w:val="a3"/>
              <w:numPr>
                <w:ilvl w:val="0"/>
                <w:numId w:val="14"/>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proofErr w:type="spellStart"/>
            <w:r w:rsidRPr="00AC16D8">
              <w:rPr>
                <w:rFonts w:ascii="Times New Roman" w:hAnsi="Times New Roman"/>
                <w:sz w:val="24"/>
                <w:szCs w:val="24"/>
              </w:rPr>
              <w:t>Добукварный</w:t>
            </w:r>
            <w:proofErr w:type="spellEnd"/>
            <w:r w:rsidRPr="00AC16D8">
              <w:rPr>
                <w:rFonts w:ascii="Times New Roman" w:hAnsi="Times New Roman"/>
                <w:sz w:val="24"/>
                <w:szCs w:val="24"/>
              </w:rPr>
              <w:t xml:space="preserve"> период</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9</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4"/>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sidRPr="00AC16D8">
              <w:rPr>
                <w:rFonts w:ascii="Times New Roman" w:hAnsi="Times New Roman"/>
                <w:sz w:val="24"/>
                <w:szCs w:val="24"/>
              </w:rPr>
              <w:t>Букварный период</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69</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4"/>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proofErr w:type="spellStart"/>
            <w:r w:rsidRPr="00AC16D8">
              <w:rPr>
                <w:rFonts w:ascii="Times New Roman" w:hAnsi="Times New Roman"/>
                <w:sz w:val="24"/>
                <w:szCs w:val="24"/>
              </w:rPr>
              <w:t>Послебукварный</w:t>
            </w:r>
            <w:proofErr w:type="spellEnd"/>
            <w:r w:rsidRPr="00AC16D8">
              <w:rPr>
                <w:rFonts w:ascii="Times New Roman" w:hAnsi="Times New Roman"/>
                <w:sz w:val="24"/>
                <w:szCs w:val="24"/>
              </w:rPr>
              <w:t xml:space="preserve"> период</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14</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C262F6">
            <w:pPr>
              <w:spacing w:after="0" w:line="240" w:lineRule="auto"/>
              <w:ind w:left="218"/>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Всего</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92</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99" w:type="dxa"/>
            <w:gridSpan w:val="4"/>
            <w:vAlign w:val="center"/>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Литературное чтение</w:t>
            </w: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Вводный урок</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Жили-были буквы</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Сказки, загадки, небылицы.</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Апрель, апрель! Звенит капель</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ind w:left="29"/>
              <w:rPr>
                <w:rFonts w:ascii="Times New Roman" w:hAnsi="Times New Roman"/>
                <w:sz w:val="24"/>
                <w:szCs w:val="24"/>
              </w:rPr>
            </w:pPr>
            <w:r>
              <w:rPr>
                <w:rFonts w:ascii="Times New Roman" w:hAnsi="Times New Roman"/>
                <w:sz w:val="24"/>
                <w:szCs w:val="24"/>
              </w:rPr>
              <w:t xml:space="preserve">   5.</w:t>
            </w: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И в шутку и всерьез</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Я и мои друзья</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828" w:type="dxa"/>
            <w:vAlign w:val="center"/>
          </w:tcPr>
          <w:p w:rsidR="00076572" w:rsidRPr="00AC16D8" w:rsidRDefault="00076572" w:rsidP="00076572">
            <w:pPr>
              <w:pStyle w:val="a3"/>
              <w:numPr>
                <w:ilvl w:val="0"/>
                <w:numId w:val="15"/>
              </w:numPr>
              <w:spacing w:after="0" w:line="240" w:lineRule="auto"/>
              <w:jc w:val="center"/>
              <w:rPr>
                <w:rFonts w:ascii="Times New Roman" w:hAnsi="Times New Roman"/>
                <w:sz w:val="24"/>
                <w:szCs w:val="24"/>
              </w:rPr>
            </w:pPr>
          </w:p>
        </w:tc>
        <w:tc>
          <w:tcPr>
            <w:tcW w:w="5404"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О братьях наших меньших</w:t>
            </w:r>
          </w:p>
        </w:tc>
        <w:tc>
          <w:tcPr>
            <w:tcW w:w="1129" w:type="dxa"/>
            <w:vAlign w:val="center"/>
          </w:tcPr>
          <w:p w:rsidR="00076572"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6232" w:type="dxa"/>
            <w:gridSpan w:val="2"/>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Всего</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4</w:t>
            </w:r>
            <w:r w:rsidRPr="00AC16D8">
              <w:rPr>
                <w:rFonts w:ascii="Times New Roman" w:hAnsi="Times New Roman"/>
                <w:sz w:val="24"/>
                <w:szCs w:val="24"/>
              </w:rPr>
              <w:t>0</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r w:rsidR="00076572" w:rsidRPr="00AC16D8" w:rsidTr="00C262F6">
        <w:tc>
          <w:tcPr>
            <w:tcW w:w="6232" w:type="dxa"/>
            <w:gridSpan w:val="2"/>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Итого</w:t>
            </w:r>
          </w:p>
        </w:tc>
        <w:tc>
          <w:tcPr>
            <w:tcW w:w="1129"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132</w:t>
            </w:r>
          </w:p>
        </w:tc>
        <w:tc>
          <w:tcPr>
            <w:tcW w:w="938" w:type="dxa"/>
          </w:tcPr>
          <w:p w:rsidR="00076572" w:rsidRPr="00AC16D8" w:rsidRDefault="00076572" w:rsidP="00C262F6">
            <w:pPr>
              <w:spacing w:after="0" w:line="240" w:lineRule="auto"/>
              <w:jc w:val="center"/>
              <w:rPr>
                <w:rFonts w:ascii="Times New Roman" w:hAnsi="Times New Roman"/>
                <w:sz w:val="24"/>
                <w:szCs w:val="24"/>
              </w:rPr>
            </w:pPr>
          </w:p>
        </w:tc>
      </w:tr>
    </w:tbl>
    <w:p w:rsidR="00076572" w:rsidRPr="00AC16D8" w:rsidRDefault="00076572" w:rsidP="00076572">
      <w:pPr>
        <w:spacing w:after="0" w:line="240" w:lineRule="auto"/>
        <w:jc w:val="center"/>
        <w:rPr>
          <w:rFonts w:ascii="Times New Roman" w:hAnsi="Times New Roman"/>
          <w:b/>
          <w:sz w:val="24"/>
          <w:szCs w:val="24"/>
        </w:rPr>
      </w:pPr>
    </w:p>
    <w:p w:rsidR="00076572" w:rsidRDefault="00076572" w:rsidP="00076572">
      <w:pPr>
        <w:spacing w:after="0" w:line="240" w:lineRule="auto"/>
        <w:jc w:val="center"/>
        <w:rPr>
          <w:rFonts w:ascii="Times New Roman" w:hAnsi="Times New Roman"/>
          <w:b/>
          <w:sz w:val="24"/>
          <w:szCs w:val="24"/>
        </w:rPr>
      </w:pPr>
      <w:r>
        <w:rPr>
          <w:rFonts w:ascii="Times New Roman" w:hAnsi="Times New Roman"/>
          <w:b/>
          <w:sz w:val="24"/>
          <w:szCs w:val="24"/>
        </w:rPr>
        <w:t>2 класс</w:t>
      </w:r>
    </w:p>
    <w:p w:rsidR="00076572" w:rsidRPr="00AC16D8" w:rsidRDefault="00076572" w:rsidP="00076572">
      <w:pPr>
        <w:spacing w:after="0" w:line="240" w:lineRule="auto"/>
        <w:rPr>
          <w:rFonts w:ascii="Times New Roman" w:hAnsi="Times New Roman"/>
          <w:b/>
          <w:sz w:val="24"/>
          <w:szCs w:val="24"/>
          <w:lang w:val="en-US"/>
        </w:rPr>
      </w:pPr>
    </w:p>
    <w:tbl>
      <w:tblPr>
        <w:tblpPr w:leftFromText="180" w:rightFromText="180" w:vertAnchor="text" w:tblpXSpec="center" w:tblpY="1"/>
        <w:tblOverlap w:val="neve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281"/>
        <w:gridCol w:w="1118"/>
        <w:gridCol w:w="926"/>
      </w:tblGrid>
      <w:tr w:rsidR="00076572" w:rsidRPr="00AC16D8" w:rsidTr="00C262F6">
        <w:tc>
          <w:tcPr>
            <w:tcW w:w="846"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w:t>
            </w:r>
          </w:p>
          <w:p w:rsidR="00076572" w:rsidRPr="00AC16D8" w:rsidRDefault="00076572" w:rsidP="00C262F6">
            <w:pPr>
              <w:spacing w:after="0" w:line="240" w:lineRule="auto"/>
              <w:ind w:left="-113"/>
              <w:jc w:val="center"/>
              <w:rPr>
                <w:rFonts w:ascii="Times New Roman" w:hAnsi="Times New Roman"/>
                <w:b/>
                <w:sz w:val="24"/>
                <w:szCs w:val="24"/>
              </w:rPr>
            </w:pPr>
            <w:r w:rsidRPr="00AC16D8">
              <w:rPr>
                <w:rFonts w:ascii="Times New Roman" w:hAnsi="Times New Roman"/>
                <w:b/>
                <w:sz w:val="24"/>
                <w:szCs w:val="24"/>
              </w:rPr>
              <w:t>п/п</w:t>
            </w:r>
          </w:p>
        </w:tc>
        <w:tc>
          <w:tcPr>
            <w:tcW w:w="5281"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Наименование разделов, тем</w:t>
            </w:r>
          </w:p>
        </w:tc>
        <w:tc>
          <w:tcPr>
            <w:tcW w:w="1118"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Всего</w:t>
            </w:r>
          </w:p>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часов</w:t>
            </w:r>
          </w:p>
        </w:tc>
        <w:tc>
          <w:tcPr>
            <w:tcW w:w="926" w:type="dxa"/>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К/р</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1</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Самое великое чудо на свете</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2</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Устное народное творчество</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11</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3</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Люблю природу русскую. Осень</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spacing w:after="0" w:line="240" w:lineRule="auto"/>
              <w:ind w:left="29"/>
              <w:jc w:val="center"/>
              <w:rPr>
                <w:rFonts w:ascii="Times New Roman" w:hAnsi="Times New Roman"/>
                <w:sz w:val="24"/>
                <w:szCs w:val="24"/>
              </w:rPr>
            </w:pPr>
            <w:r>
              <w:rPr>
                <w:rFonts w:ascii="Times New Roman" w:hAnsi="Times New Roman"/>
                <w:sz w:val="24"/>
                <w:szCs w:val="24"/>
              </w:rPr>
              <w:t>4</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Русские писатели</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11</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77"/>
              <w:rPr>
                <w:rFonts w:ascii="Times New Roman" w:hAnsi="Times New Roman"/>
                <w:sz w:val="24"/>
                <w:szCs w:val="24"/>
              </w:rPr>
            </w:pPr>
            <w:r>
              <w:rPr>
                <w:rFonts w:ascii="Times New Roman" w:hAnsi="Times New Roman"/>
                <w:sz w:val="24"/>
                <w:szCs w:val="24"/>
              </w:rPr>
              <w:t>5</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О братьях наших меньших</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6</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Из детских журналов</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Люблю природу русскую. Зима</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8</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Писатели детям</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13</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9</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Я и мои друзья</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Люблю природу русскую. Весна</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9</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И в шутку и всерьез</w:t>
            </w:r>
          </w:p>
        </w:tc>
        <w:tc>
          <w:tcPr>
            <w:tcW w:w="1118" w:type="dxa"/>
            <w:vAlign w:val="center"/>
          </w:tcPr>
          <w:p w:rsidR="00076572"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9</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Литература зарубежных стран</w:t>
            </w:r>
          </w:p>
        </w:tc>
        <w:tc>
          <w:tcPr>
            <w:tcW w:w="1118" w:type="dxa"/>
            <w:vAlign w:val="center"/>
          </w:tcPr>
          <w:p w:rsidR="00076572"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6127" w:type="dxa"/>
            <w:gridSpan w:val="2"/>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Всего</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102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12</w:t>
            </w:r>
          </w:p>
        </w:tc>
      </w:tr>
    </w:tbl>
    <w:p w:rsidR="00076572" w:rsidRDefault="00076572" w:rsidP="00076572">
      <w:pPr>
        <w:spacing w:after="0" w:line="240" w:lineRule="auto"/>
        <w:jc w:val="center"/>
        <w:rPr>
          <w:rFonts w:ascii="Times New Roman" w:hAnsi="Times New Roman"/>
          <w:b/>
          <w:sz w:val="24"/>
          <w:szCs w:val="24"/>
        </w:rPr>
      </w:pPr>
    </w:p>
    <w:p w:rsidR="00076572" w:rsidRDefault="00076572" w:rsidP="00076572">
      <w:pPr>
        <w:spacing w:after="0" w:line="240" w:lineRule="auto"/>
        <w:jc w:val="center"/>
        <w:rPr>
          <w:rFonts w:ascii="Times New Roman" w:hAnsi="Times New Roman"/>
          <w:b/>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spacing w:after="0" w:line="240" w:lineRule="auto"/>
        <w:jc w:val="center"/>
        <w:rPr>
          <w:rFonts w:ascii="Times New Roman" w:hAnsi="Times New Roman"/>
          <w:b/>
          <w:sz w:val="24"/>
          <w:szCs w:val="24"/>
        </w:rPr>
      </w:pPr>
      <w:r>
        <w:rPr>
          <w:rFonts w:ascii="Times New Roman" w:hAnsi="Times New Roman"/>
          <w:b/>
          <w:sz w:val="24"/>
          <w:szCs w:val="24"/>
        </w:rPr>
        <w:t>3 класс</w:t>
      </w:r>
    </w:p>
    <w:p w:rsidR="00076572" w:rsidRPr="00AC16D8" w:rsidRDefault="00076572" w:rsidP="00076572">
      <w:pPr>
        <w:spacing w:after="0" w:line="240" w:lineRule="auto"/>
        <w:rPr>
          <w:rFonts w:ascii="Times New Roman" w:hAnsi="Times New Roman"/>
          <w:b/>
          <w:sz w:val="24"/>
          <w:szCs w:val="24"/>
          <w:lang w:val="en-US"/>
        </w:rPr>
      </w:pPr>
    </w:p>
    <w:tbl>
      <w:tblPr>
        <w:tblpPr w:leftFromText="180" w:rightFromText="180" w:vertAnchor="text" w:tblpXSpec="center" w:tblpY="1"/>
        <w:tblOverlap w:val="neve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281"/>
        <w:gridCol w:w="1118"/>
        <w:gridCol w:w="926"/>
      </w:tblGrid>
      <w:tr w:rsidR="00076572" w:rsidRPr="00AC16D8" w:rsidTr="00C262F6">
        <w:tc>
          <w:tcPr>
            <w:tcW w:w="846"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w:t>
            </w:r>
          </w:p>
          <w:p w:rsidR="00076572" w:rsidRPr="00AC16D8" w:rsidRDefault="00076572" w:rsidP="00C262F6">
            <w:pPr>
              <w:spacing w:after="0" w:line="240" w:lineRule="auto"/>
              <w:ind w:left="-113"/>
              <w:jc w:val="center"/>
              <w:rPr>
                <w:rFonts w:ascii="Times New Roman" w:hAnsi="Times New Roman"/>
                <w:b/>
                <w:sz w:val="24"/>
                <w:szCs w:val="24"/>
              </w:rPr>
            </w:pPr>
            <w:r w:rsidRPr="00AC16D8">
              <w:rPr>
                <w:rFonts w:ascii="Times New Roman" w:hAnsi="Times New Roman"/>
                <w:b/>
                <w:sz w:val="24"/>
                <w:szCs w:val="24"/>
              </w:rPr>
              <w:t>п/п</w:t>
            </w:r>
          </w:p>
        </w:tc>
        <w:tc>
          <w:tcPr>
            <w:tcW w:w="5281"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Наименование разделов, тем</w:t>
            </w:r>
          </w:p>
        </w:tc>
        <w:tc>
          <w:tcPr>
            <w:tcW w:w="1118"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Всего</w:t>
            </w:r>
          </w:p>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часов</w:t>
            </w:r>
          </w:p>
        </w:tc>
        <w:tc>
          <w:tcPr>
            <w:tcW w:w="926" w:type="dxa"/>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К/р</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1</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Самое великое чудо на свете</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3</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2</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Устное народное творчество</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10</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3</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spacing w:after="0" w:line="240" w:lineRule="auto"/>
              <w:ind w:left="29"/>
              <w:jc w:val="center"/>
              <w:rPr>
                <w:rFonts w:ascii="Times New Roman" w:hAnsi="Times New Roman"/>
                <w:sz w:val="24"/>
                <w:szCs w:val="24"/>
              </w:rPr>
            </w:pPr>
            <w:r>
              <w:rPr>
                <w:rFonts w:ascii="Times New Roman" w:hAnsi="Times New Roman"/>
                <w:sz w:val="24"/>
                <w:szCs w:val="24"/>
              </w:rPr>
              <w:t>4</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Великие русские писатели</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77"/>
              <w:rPr>
                <w:rFonts w:ascii="Times New Roman" w:hAnsi="Times New Roman"/>
                <w:sz w:val="24"/>
                <w:szCs w:val="24"/>
              </w:rPr>
            </w:pPr>
            <w:r>
              <w:rPr>
                <w:rFonts w:ascii="Times New Roman" w:hAnsi="Times New Roman"/>
                <w:sz w:val="24"/>
                <w:szCs w:val="24"/>
              </w:rPr>
              <w:t>5</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5</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6</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Литературные сказки</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Были - небылицы</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8</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4</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9</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Люби живое</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Собирай по ягодке – наберешь кузовок</w:t>
            </w:r>
          </w:p>
        </w:tc>
        <w:tc>
          <w:tcPr>
            <w:tcW w:w="1118" w:type="dxa"/>
            <w:vAlign w:val="center"/>
          </w:tcPr>
          <w:p w:rsidR="00076572"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По страницам детских журналов</w:t>
            </w:r>
          </w:p>
        </w:tc>
        <w:tc>
          <w:tcPr>
            <w:tcW w:w="1118" w:type="dxa"/>
            <w:vAlign w:val="center"/>
          </w:tcPr>
          <w:p w:rsidR="00076572"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Зарубежная литература</w:t>
            </w:r>
          </w:p>
        </w:tc>
        <w:tc>
          <w:tcPr>
            <w:tcW w:w="1118" w:type="dxa"/>
            <w:vAlign w:val="center"/>
          </w:tcPr>
          <w:p w:rsidR="00076572"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5</w:t>
            </w:r>
            <w:bookmarkStart w:id="0" w:name="_GoBack"/>
            <w:bookmarkEnd w:id="0"/>
          </w:p>
        </w:tc>
        <w:tc>
          <w:tcPr>
            <w:tcW w:w="926" w:type="dxa"/>
          </w:tcPr>
          <w:p w:rsidR="00076572"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6127" w:type="dxa"/>
            <w:gridSpan w:val="2"/>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Всего</w:t>
            </w:r>
          </w:p>
        </w:tc>
        <w:tc>
          <w:tcPr>
            <w:tcW w:w="1118" w:type="dxa"/>
            <w:vAlign w:val="center"/>
          </w:tcPr>
          <w:p w:rsidR="00076572" w:rsidRPr="00AC16D8" w:rsidRDefault="00981AB3" w:rsidP="00C262F6">
            <w:pPr>
              <w:spacing w:after="0" w:line="240" w:lineRule="auto"/>
              <w:jc w:val="center"/>
              <w:rPr>
                <w:rFonts w:ascii="Times New Roman" w:hAnsi="Times New Roman"/>
                <w:sz w:val="24"/>
                <w:szCs w:val="24"/>
              </w:rPr>
            </w:pPr>
            <w:r>
              <w:rPr>
                <w:rFonts w:ascii="Times New Roman" w:hAnsi="Times New Roman"/>
                <w:sz w:val="24"/>
                <w:szCs w:val="24"/>
              </w:rPr>
              <w:t>102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13</w:t>
            </w:r>
          </w:p>
        </w:tc>
      </w:tr>
    </w:tbl>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rPr>
          <w:sz w:val="24"/>
          <w:szCs w:val="24"/>
        </w:rPr>
      </w:pPr>
    </w:p>
    <w:p w:rsidR="00076572" w:rsidRDefault="00076572" w:rsidP="00076572">
      <w:pPr>
        <w:spacing w:after="0" w:line="240" w:lineRule="auto"/>
        <w:jc w:val="center"/>
        <w:rPr>
          <w:rFonts w:ascii="Times New Roman" w:hAnsi="Times New Roman"/>
          <w:b/>
          <w:sz w:val="24"/>
          <w:szCs w:val="24"/>
        </w:rPr>
      </w:pPr>
      <w:r>
        <w:rPr>
          <w:rFonts w:ascii="Times New Roman" w:hAnsi="Times New Roman"/>
          <w:b/>
          <w:sz w:val="24"/>
          <w:szCs w:val="24"/>
        </w:rPr>
        <w:t>4 класс</w:t>
      </w:r>
    </w:p>
    <w:p w:rsidR="00076572" w:rsidRPr="00AC16D8" w:rsidRDefault="00076572" w:rsidP="00076572">
      <w:pPr>
        <w:spacing w:after="0" w:line="240" w:lineRule="auto"/>
        <w:rPr>
          <w:rFonts w:ascii="Times New Roman" w:hAnsi="Times New Roman"/>
          <w:b/>
          <w:sz w:val="24"/>
          <w:szCs w:val="24"/>
          <w:lang w:val="en-US"/>
        </w:rPr>
      </w:pPr>
    </w:p>
    <w:tbl>
      <w:tblPr>
        <w:tblpPr w:leftFromText="180" w:rightFromText="180" w:vertAnchor="text" w:tblpXSpec="center" w:tblpY="1"/>
        <w:tblOverlap w:val="neve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281"/>
        <w:gridCol w:w="1118"/>
        <w:gridCol w:w="926"/>
      </w:tblGrid>
      <w:tr w:rsidR="00076572" w:rsidRPr="00AC16D8" w:rsidTr="00C262F6">
        <w:tc>
          <w:tcPr>
            <w:tcW w:w="846"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w:t>
            </w:r>
          </w:p>
          <w:p w:rsidR="00076572" w:rsidRPr="00AC16D8" w:rsidRDefault="00076572" w:rsidP="00C262F6">
            <w:pPr>
              <w:spacing w:after="0" w:line="240" w:lineRule="auto"/>
              <w:ind w:left="-113"/>
              <w:jc w:val="center"/>
              <w:rPr>
                <w:rFonts w:ascii="Times New Roman" w:hAnsi="Times New Roman"/>
                <w:b/>
                <w:sz w:val="24"/>
                <w:szCs w:val="24"/>
              </w:rPr>
            </w:pPr>
            <w:r w:rsidRPr="00AC16D8">
              <w:rPr>
                <w:rFonts w:ascii="Times New Roman" w:hAnsi="Times New Roman"/>
                <w:b/>
                <w:sz w:val="24"/>
                <w:szCs w:val="24"/>
              </w:rPr>
              <w:t>п/п</w:t>
            </w:r>
          </w:p>
        </w:tc>
        <w:tc>
          <w:tcPr>
            <w:tcW w:w="5281"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Наименование разделов, тем</w:t>
            </w:r>
          </w:p>
        </w:tc>
        <w:tc>
          <w:tcPr>
            <w:tcW w:w="1118" w:type="dxa"/>
            <w:vAlign w:val="center"/>
          </w:tcPr>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Всего</w:t>
            </w:r>
          </w:p>
          <w:p w:rsidR="00076572" w:rsidRPr="00AC16D8" w:rsidRDefault="00076572" w:rsidP="00C262F6">
            <w:pPr>
              <w:spacing w:after="0" w:line="240" w:lineRule="auto"/>
              <w:jc w:val="center"/>
              <w:rPr>
                <w:rFonts w:ascii="Times New Roman" w:hAnsi="Times New Roman"/>
                <w:b/>
                <w:sz w:val="24"/>
                <w:szCs w:val="24"/>
              </w:rPr>
            </w:pPr>
            <w:r w:rsidRPr="00AC16D8">
              <w:rPr>
                <w:rFonts w:ascii="Times New Roman" w:hAnsi="Times New Roman"/>
                <w:b/>
                <w:sz w:val="24"/>
                <w:szCs w:val="24"/>
              </w:rPr>
              <w:t>часов</w:t>
            </w:r>
          </w:p>
        </w:tc>
        <w:tc>
          <w:tcPr>
            <w:tcW w:w="926" w:type="dxa"/>
          </w:tcPr>
          <w:p w:rsidR="00076572" w:rsidRPr="00AC16D8" w:rsidRDefault="00076572" w:rsidP="00C262F6">
            <w:pPr>
              <w:spacing w:after="0" w:line="240" w:lineRule="auto"/>
              <w:jc w:val="center"/>
              <w:rPr>
                <w:rFonts w:ascii="Times New Roman" w:hAnsi="Times New Roman"/>
                <w:b/>
                <w:sz w:val="24"/>
                <w:szCs w:val="24"/>
              </w:rPr>
            </w:pPr>
            <w:r>
              <w:rPr>
                <w:rFonts w:ascii="Times New Roman" w:hAnsi="Times New Roman"/>
                <w:b/>
                <w:sz w:val="24"/>
                <w:szCs w:val="24"/>
              </w:rPr>
              <w:t>К/р</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1</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Летописи, былины, сказания, жития</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2</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Чудесный мир классики</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3</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9</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spacing w:after="0" w:line="240" w:lineRule="auto"/>
              <w:ind w:left="29"/>
              <w:jc w:val="center"/>
              <w:rPr>
                <w:rFonts w:ascii="Times New Roman" w:hAnsi="Times New Roman"/>
                <w:sz w:val="24"/>
                <w:szCs w:val="24"/>
              </w:rPr>
            </w:pPr>
            <w:r>
              <w:rPr>
                <w:rFonts w:ascii="Times New Roman" w:hAnsi="Times New Roman"/>
                <w:sz w:val="24"/>
                <w:szCs w:val="24"/>
              </w:rPr>
              <w:t>4</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Литературные сказки</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13</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77"/>
              <w:rPr>
                <w:rFonts w:ascii="Times New Roman" w:hAnsi="Times New Roman"/>
                <w:sz w:val="24"/>
                <w:szCs w:val="24"/>
              </w:rPr>
            </w:pPr>
            <w:r>
              <w:rPr>
                <w:rFonts w:ascii="Times New Roman" w:hAnsi="Times New Roman"/>
                <w:sz w:val="24"/>
                <w:szCs w:val="24"/>
              </w:rPr>
              <w:t>5</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Делу время – потехе час</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6</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Страна детства</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7</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3</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8</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Природа и мы</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8</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29"/>
              <w:jc w:val="center"/>
              <w:rPr>
                <w:rFonts w:ascii="Times New Roman" w:hAnsi="Times New Roman"/>
                <w:sz w:val="24"/>
                <w:szCs w:val="24"/>
              </w:rPr>
            </w:pPr>
            <w:r>
              <w:rPr>
                <w:rFonts w:ascii="Times New Roman" w:hAnsi="Times New Roman"/>
                <w:sz w:val="24"/>
                <w:szCs w:val="24"/>
              </w:rPr>
              <w:t>9</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Поэтическая тетрадь</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5281" w:type="dxa"/>
            <w:vAlign w:val="center"/>
          </w:tcPr>
          <w:p w:rsidR="00076572" w:rsidRPr="00AC16D8" w:rsidRDefault="00076572" w:rsidP="00C262F6">
            <w:pPr>
              <w:spacing w:after="0" w:line="240" w:lineRule="auto"/>
              <w:rPr>
                <w:rFonts w:ascii="Times New Roman" w:hAnsi="Times New Roman"/>
                <w:sz w:val="24"/>
                <w:szCs w:val="24"/>
              </w:rPr>
            </w:pPr>
            <w:r>
              <w:rPr>
                <w:rFonts w:ascii="Times New Roman" w:hAnsi="Times New Roman"/>
                <w:sz w:val="24"/>
                <w:szCs w:val="24"/>
              </w:rPr>
              <w:t>Родина</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Pr="00AC16D8"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Страна Фантазия</w:t>
            </w:r>
          </w:p>
        </w:tc>
        <w:tc>
          <w:tcPr>
            <w:tcW w:w="1118" w:type="dxa"/>
            <w:vAlign w:val="center"/>
          </w:tcPr>
          <w:p w:rsidR="00076572"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6</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846" w:type="dxa"/>
            <w:vAlign w:val="center"/>
          </w:tcPr>
          <w:p w:rsidR="00076572" w:rsidRDefault="00076572" w:rsidP="00C262F6">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5281" w:type="dxa"/>
            <w:vAlign w:val="center"/>
          </w:tcPr>
          <w:p w:rsidR="00076572" w:rsidRDefault="00076572" w:rsidP="00C262F6">
            <w:pPr>
              <w:spacing w:after="0" w:line="240" w:lineRule="auto"/>
              <w:rPr>
                <w:rFonts w:ascii="Times New Roman" w:hAnsi="Times New Roman"/>
                <w:sz w:val="24"/>
                <w:szCs w:val="24"/>
              </w:rPr>
            </w:pPr>
            <w:r>
              <w:rPr>
                <w:rFonts w:ascii="Times New Roman" w:hAnsi="Times New Roman"/>
                <w:sz w:val="24"/>
                <w:szCs w:val="24"/>
              </w:rPr>
              <w:t>Зарубежная литература</w:t>
            </w:r>
          </w:p>
        </w:tc>
        <w:tc>
          <w:tcPr>
            <w:tcW w:w="1118" w:type="dxa"/>
            <w:vAlign w:val="center"/>
          </w:tcPr>
          <w:p w:rsidR="00076572"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14</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w:t>
            </w:r>
          </w:p>
        </w:tc>
      </w:tr>
      <w:tr w:rsidR="00076572" w:rsidRPr="00AC16D8" w:rsidTr="00C262F6">
        <w:tc>
          <w:tcPr>
            <w:tcW w:w="6127" w:type="dxa"/>
            <w:gridSpan w:val="2"/>
            <w:vAlign w:val="center"/>
          </w:tcPr>
          <w:p w:rsidR="00076572" w:rsidRPr="00AC16D8" w:rsidRDefault="00076572" w:rsidP="00C262F6">
            <w:pPr>
              <w:spacing w:after="0" w:line="240" w:lineRule="auto"/>
              <w:jc w:val="right"/>
              <w:rPr>
                <w:rFonts w:ascii="Times New Roman" w:hAnsi="Times New Roman"/>
                <w:sz w:val="24"/>
                <w:szCs w:val="24"/>
              </w:rPr>
            </w:pPr>
            <w:r w:rsidRPr="00AC16D8">
              <w:rPr>
                <w:rFonts w:ascii="Times New Roman" w:hAnsi="Times New Roman"/>
                <w:sz w:val="24"/>
                <w:szCs w:val="24"/>
              </w:rPr>
              <w:t>Всего</w:t>
            </w:r>
          </w:p>
        </w:tc>
        <w:tc>
          <w:tcPr>
            <w:tcW w:w="1118" w:type="dxa"/>
            <w:vAlign w:val="center"/>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102</w:t>
            </w:r>
          </w:p>
        </w:tc>
        <w:tc>
          <w:tcPr>
            <w:tcW w:w="926" w:type="dxa"/>
          </w:tcPr>
          <w:p w:rsidR="00076572" w:rsidRPr="00AC16D8" w:rsidRDefault="00076572" w:rsidP="00C262F6">
            <w:pPr>
              <w:spacing w:after="0" w:line="240" w:lineRule="auto"/>
              <w:jc w:val="center"/>
              <w:rPr>
                <w:rFonts w:ascii="Times New Roman" w:hAnsi="Times New Roman"/>
                <w:sz w:val="24"/>
                <w:szCs w:val="24"/>
              </w:rPr>
            </w:pPr>
            <w:r>
              <w:rPr>
                <w:rFonts w:ascii="Times New Roman" w:hAnsi="Times New Roman"/>
                <w:sz w:val="24"/>
                <w:szCs w:val="24"/>
              </w:rPr>
              <w:t>12</w:t>
            </w:r>
          </w:p>
        </w:tc>
      </w:tr>
    </w:tbl>
    <w:p w:rsidR="00076572" w:rsidRPr="005B3EF1" w:rsidRDefault="00076572" w:rsidP="00076572">
      <w:pPr>
        <w:rPr>
          <w:sz w:val="24"/>
          <w:szCs w:val="24"/>
        </w:rPr>
      </w:pPr>
    </w:p>
    <w:p w:rsidR="00B85860" w:rsidRPr="00811F0B" w:rsidRDefault="00B85860" w:rsidP="00C4708E">
      <w:pPr>
        <w:spacing w:after="0" w:line="240" w:lineRule="auto"/>
        <w:jc w:val="both"/>
        <w:rPr>
          <w:rFonts w:ascii="Times New Roman" w:hAnsi="Times New Roman"/>
          <w:b/>
          <w:color w:val="000000"/>
          <w:sz w:val="24"/>
          <w:szCs w:val="24"/>
        </w:rPr>
      </w:pPr>
    </w:p>
    <w:p w:rsidR="00B85860" w:rsidRPr="00811F0B" w:rsidRDefault="00B85860" w:rsidP="00C4708E">
      <w:pPr>
        <w:spacing w:after="0" w:line="240" w:lineRule="auto"/>
        <w:rPr>
          <w:rFonts w:ascii="Times New Roman" w:hAnsi="Times New Roman"/>
          <w:b/>
          <w:color w:val="000000"/>
          <w:sz w:val="24"/>
          <w:szCs w:val="24"/>
        </w:rPr>
      </w:pPr>
    </w:p>
    <w:p w:rsidR="00592D1C" w:rsidRPr="00811F0B" w:rsidRDefault="00592D1C" w:rsidP="00C4708E">
      <w:pPr>
        <w:spacing w:after="0" w:line="240" w:lineRule="auto"/>
        <w:jc w:val="center"/>
        <w:rPr>
          <w:rFonts w:ascii="Times New Roman" w:hAnsi="Times New Roman"/>
          <w:b/>
          <w:color w:val="000000"/>
          <w:sz w:val="24"/>
          <w:szCs w:val="24"/>
        </w:rPr>
      </w:pPr>
    </w:p>
    <w:p w:rsidR="00592D1C" w:rsidRPr="00811F0B" w:rsidRDefault="00592D1C" w:rsidP="00C4708E">
      <w:pPr>
        <w:spacing w:after="0" w:line="240" w:lineRule="auto"/>
        <w:jc w:val="center"/>
        <w:rPr>
          <w:rFonts w:ascii="Times New Roman" w:hAnsi="Times New Roman"/>
          <w:b/>
          <w:color w:val="000000"/>
          <w:sz w:val="24"/>
          <w:szCs w:val="24"/>
        </w:rPr>
      </w:pPr>
    </w:p>
    <w:p w:rsidR="00592D1C" w:rsidRPr="00811F0B" w:rsidRDefault="00592D1C" w:rsidP="00C4708E">
      <w:pPr>
        <w:spacing w:after="0" w:line="240" w:lineRule="auto"/>
        <w:jc w:val="center"/>
        <w:rPr>
          <w:rFonts w:ascii="Times New Roman" w:hAnsi="Times New Roman"/>
          <w:b/>
          <w:color w:val="000000"/>
          <w:sz w:val="24"/>
          <w:szCs w:val="24"/>
        </w:rPr>
      </w:pPr>
    </w:p>
    <w:p w:rsidR="00B85860" w:rsidRPr="00811F0B" w:rsidRDefault="00B85860" w:rsidP="00A12A22">
      <w:pPr>
        <w:spacing w:line="240" w:lineRule="auto"/>
        <w:rPr>
          <w:rFonts w:ascii="Times New Roman" w:hAnsi="Times New Roman"/>
          <w:b/>
          <w:sz w:val="24"/>
          <w:szCs w:val="24"/>
        </w:rPr>
      </w:pPr>
      <w:bookmarkStart w:id="1" w:name="page7"/>
      <w:bookmarkStart w:id="2" w:name="page11"/>
      <w:bookmarkStart w:id="3" w:name="page13"/>
      <w:bookmarkEnd w:id="1"/>
      <w:bookmarkEnd w:id="2"/>
      <w:bookmarkEnd w:id="3"/>
    </w:p>
    <w:sectPr w:rsidR="00B85860" w:rsidRPr="00811F0B" w:rsidSect="008B7EC1">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3EA5E87"/>
    <w:multiLevelType w:val="hybridMultilevel"/>
    <w:tmpl w:val="C2607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9BC15B2"/>
    <w:multiLevelType w:val="hybridMultilevel"/>
    <w:tmpl w:val="0FA20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D91EFC"/>
    <w:multiLevelType w:val="hybridMultilevel"/>
    <w:tmpl w:val="DDD4A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15630F"/>
    <w:multiLevelType w:val="hybridMultilevel"/>
    <w:tmpl w:val="25C44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A7437F"/>
    <w:multiLevelType w:val="hybridMultilevel"/>
    <w:tmpl w:val="7FE2A3AC"/>
    <w:lvl w:ilvl="0" w:tplc="820209E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2DB81C4F"/>
    <w:multiLevelType w:val="hybridMultilevel"/>
    <w:tmpl w:val="7D6AD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724235"/>
    <w:multiLevelType w:val="hybridMultilevel"/>
    <w:tmpl w:val="2932B112"/>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9" w15:restartNumberingAfterBreak="0">
    <w:nsid w:val="53E001CE"/>
    <w:multiLevelType w:val="hybridMultilevel"/>
    <w:tmpl w:val="B2F28438"/>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63B60023"/>
    <w:multiLevelType w:val="hybridMultilevel"/>
    <w:tmpl w:val="CE38E3C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68EF5C45"/>
    <w:multiLevelType w:val="hybridMultilevel"/>
    <w:tmpl w:val="2932B112"/>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15:restartNumberingAfterBreak="0">
    <w:nsid w:val="69E078C2"/>
    <w:multiLevelType w:val="hybridMultilevel"/>
    <w:tmpl w:val="7FE2A3AC"/>
    <w:lvl w:ilvl="0" w:tplc="820209E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6D2D1C76"/>
    <w:multiLevelType w:val="hybridMultilevel"/>
    <w:tmpl w:val="0D1E88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222B82"/>
    <w:multiLevelType w:val="hybridMultilevel"/>
    <w:tmpl w:val="8506B3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6"/>
  </w:num>
  <w:num w:numId="5">
    <w:abstractNumId w:val="0"/>
  </w:num>
  <w:num w:numId="6">
    <w:abstractNumId w:val="7"/>
  </w:num>
  <w:num w:numId="7">
    <w:abstractNumId w:val="3"/>
  </w:num>
  <w:num w:numId="8">
    <w:abstractNumId w:val="13"/>
  </w:num>
  <w:num w:numId="9">
    <w:abstractNumId w:val="5"/>
  </w:num>
  <w:num w:numId="10">
    <w:abstractNumId w:val="2"/>
  </w:num>
  <w:num w:numId="11">
    <w:abstractNumId w:val="1"/>
  </w:num>
  <w:num w:numId="12">
    <w:abstractNumId w:val="1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2"/>
  </w:compat>
  <w:rsids>
    <w:rsidRoot w:val="005E2753"/>
    <w:rsid w:val="000062B6"/>
    <w:rsid w:val="0001265D"/>
    <w:rsid w:val="000221BF"/>
    <w:rsid w:val="00031EBC"/>
    <w:rsid w:val="00055D63"/>
    <w:rsid w:val="00076572"/>
    <w:rsid w:val="0007794A"/>
    <w:rsid w:val="000806B4"/>
    <w:rsid w:val="000941D9"/>
    <w:rsid w:val="00094BA9"/>
    <w:rsid w:val="000A7D20"/>
    <w:rsid w:val="000B71ED"/>
    <w:rsid w:val="000C3E39"/>
    <w:rsid w:val="000D2532"/>
    <w:rsid w:val="000D30A2"/>
    <w:rsid w:val="000E7856"/>
    <w:rsid w:val="000F0849"/>
    <w:rsid w:val="000F3161"/>
    <w:rsid w:val="000F7E2A"/>
    <w:rsid w:val="00112B38"/>
    <w:rsid w:val="00120ED1"/>
    <w:rsid w:val="0012404B"/>
    <w:rsid w:val="0013239D"/>
    <w:rsid w:val="00133124"/>
    <w:rsid w:val="00150224"/>
    <w:rsid w:val="00150965"/>
    <w:rsid w:val="001517E5"/>
    <w:rsid w:val="00156B96"/>
    <w:rsid w:val="00157AAB"/>
    <w:rsid w:val="00163C6F"/>
    <w:rsid w:val="001648CF"/>
    <w:rsid w:val="001655D3"/>
    <w:rsid w:val="00170336"/>
    <w:rsid w:val="00171E41"/>
    <w:rsid w:val="00185E97"/>
    <w:rsid w:val="0019500C"/>
    <w:rsid w:val="0019693A"/>
    <w:rsid w:val="001A2621"/>
    <w:rsid w:val="001B4E89"/>
    <w:rsid w:val="001B53FB"/>
    <w:rsid w:val="001C174D"/>
    <w:rsid w:val="001C5819"/>
    <w:rsid w:val="001D163B"/>
    <w:rsid w:val="001D1F03"/>
    <w:rsid w:val="001E2BE7"/>
    <w:rsid w:val="00201C80"/>
    <w:rsid w:val="00220CC5"/>
    <w:rsid w:val="0022116D"/>
    <w:rsid w:val="00244A4E"/>
    <w:rsid w:val="00244A91"/>
    <w:rsid w:val="00265A98"/>
    <w:rsid w:val="00265C19"/>
    <w:rsid w:val="00266F8D"/>
    <w:rsid w:val="0027112D"/>
    <w:rsid w:val="0027401F"/>
    <w:rsid w:val="002779F4"/>
    <w:rsid w:val="00280D5C"/>
    <w:rsid w:val="002851B2"/>
    <w:rsid w:val="00292DA9"/>
    <w:rsid w:val="002953DD"/>
    <w:rsid w:val="002A532C"/>
    <w:rsid w:val="002B3650"/>
    <w:rsid w:val="002B65A7"/>
    <w:rsid w:val="002C5FFF"/>
    <w:rsid w:val="002E1049"/>
    <w:rsid w:val="002E1BD0"/>
    <w:rsid w:val="002E3B4A"/>
    <w:rsid w:val="002E71E6"/>
    <w:rsid w:val="002F6932"/>
    <w:rsid w:val="003232A3"/>
    <w:rsid w:val="00327ED4"/>
    <w:rsid w:val="0034143D"/>
    <w:rsid w:val="00342C73"/>
    <w:rsid w:val="00345DC1"/>
    <w:rsid w:val="003567B0"/>
    <w:rsid w:val="00362739"/>
    <w:rsid w:val="00362C1B"/>
    <w:rsid w:val="0036573C"/>
    <w:rsid w:val="00372549"/>
    <w:rsid w:val="00386E0D"/>
    <w:rsid w:val="00387C50"/>
    <w:rsid w:val="003A53C0"/>
    <w:rsid w:val="003B1CE7"/>
    <w:rsid w:val="003B38A9"/>
    <w:rsid w:val="003C1036"/>
    <w:rsid w:val="003D2124"/>
    <w:rsid w:val="003D7160"/>
    <w:rsid w:val="003D7D73"/>
    <w:rsid w:val="003E229C"/>
    <w:rsid w:val="003E2C96"/>
    <w:rsid w:val="003E553B"/>
    <w:rsid w:val="003F016E"/>
    <w:rsid w:val="003F4487"/>
    <w:rsid w:val="003F49BF"/>
    <w:rsid w:val="00400AF5"/>
    <w:rsid w:val="00406590"/>
    <w:rsid w:val="00411269"/>
    <w:rsid w:val="004132BC"/>
    <w:rsid w:val="00430FAF"/>
    <w:rsid w:val="00433987"/>
    <w:rsid w:val="00433E5D"/>
    <w:rsid w:val="004377C4"/>
    <w:rsid w:val="0045554D"/>
    <w:rsid w:val="00457640"/>
    <w:rsid w:val="00463DAB"/>
    <w:rsid w:val="00470EE4"/>
    <w:rsid w:val="00471185"/>
    <w:rsid w:val="00487076"/>
    <w:rsid w:val="004902A0"/>
    <w:rsid w:val="004913BF"/>
    <w:rsid w:val="00491F40"/>
    <w:rsid w:val="00496319"/>
    <w:rsid w:val="00497E92"/>
    <w:rsid w:val="004A2741"/>
    <w:rsid w:val="004A3087"/>
    <w:rsid w:val="004A3115"/>
    <w:rsid w:val="004A7145"/>
    <w:rsid w:val="004C7E98"/>
    <w:rsid w:val="004D6B56"/>
    <w:rsid w:val="004F20DE"/>
    <w:rsid w:val="004F3766"/>
    <w:rsid w:val="004F3EC6"/>
    <w:rsid w:val="00503240"/>
    <w:rsid w:val="00511A1C"/>
    <w:rsid w:val="00514C02"/>
    <w:rsid w:val="00541F58"/>
    <w:rsid w:val="0054310A"/>
    <w:rsid w:val="00547666"/>
    <w:rsid w:val="005532C3"/>
    <w:rsid w:val="00553698"/>
    <w:rsid w:val="0056668C"/>
    <w:rsid w:val="00566981"/>
    <w:rsid w:val="0056738C"/>
    <w:rsid w:val="00570A69"/>
    <w:rsid w:val="00572ACA"/>
    <w:rsid w:val="0058690F"/>
    <w:rsid w:val="00590370"/>
    <w:rsid w:val="0059170B"/>
    <w:rsid w:val="00591E8E"/>
    <w:rsid w:val="00592D1C"/>
    <w:rsid w:val="005A3DE3"/>
    <w:rsid w:val="005B0487"/>
    <w:rsid w:val="005C3382"/>
    <w:rsid w:val="005E0932"/>
    <w:rsid w:val="005E2753"/>
    <w:rsid w:val="00601598"/>
    <w:rsid w:val="006021BC"/>
    <w:rsid w:val="00604365"/>
    <w:rsid w:val="00620AFE"/>
    <w:rsid w:val="00621272"/>
    <w:rsid w:val="00630D33"/>
    <w:rsid w:val="00636F0B"/>
    <w:rsid w:val="00643B65"/>
    <w:rsid w:val="006506B0"/>
    <w:rsid w:val="00656760"/>
    <w:rsid w:val="00656DBB"/>
    <w:rsid w:val="006606BB"/>
    <w:rsid w:val="00671EC5"/>
    <w:rsid w:val="00683D5D"/>
    <w:rsid w:val="0068543B"/>
    <w:rsid w:val="0069332C"/>
    <w:rsid w:val="006934BA"/>
    <w:rsid w:val="0069407B"/>
    <w:rsid w:val="00694684"/>
    <w:rsid w:val="006B4ABA"/>
    <w:rsid w:val="006B75BF"/>
    <w:rsid w:val="006C66DE"/>
    <w:rsid w:val="006D1478"/>
    <w:rsid w:val="006D3A61"/>
    <w:rsid w:val="006E01D0"/>
    <w:rsid w:val="006E213E"/>
    <w:rsid w:val="006E513E"/>
    <w:rsid w:val="006E6BF2"/>
    <w:rsid w:val="006F6102"/>
    <w:rsid w:val="00706B6F"/>
    <w:rsid w:val="0073086D"/>
    <w:rsid w:val="007312B0"/>
    <w:rsid w:val="00731AAC"/>
    <w:rsid w:val="007456F3"/>
    <w:rsid w:val="007507B2"/>
    <w:rsid w:val="00754FC4"/>
    <w:rsid w:val="007558CA"/>
    <w:rsid w:val="00755CAD"/>
    <w:rsid w:val="00755DD8"/>
    <w:rsid w:val="007635C4"/>
    <w:rsid w:val="00780296"/>
    <w:rsid w:val="007911F1"/>
    <w:rsid w:val="00792F34"/>
    <w:rsid w:val="007A4FAE"/>
    <w:rsid w:val="007C4519"/>
    <w:rsid w:val="00811F0B"/>
    <w:rsid w:val="00821F6A"/>
    <w:rsid w:val="0082445D"/>
    <w:rsid w:val="0082752A"/>
    <w:rsid w:val="00830E09"/>
    <w:rsid w:val="008322D8"/>
    <w:rsid w:val="0083280C"/>
    <w:rsid w:val="00840B4F"/>
    <w:rsid w:val="0084473E"/>
    <w:rsid w:val="00866333"/>
    <w:rsid w:val="0087325F"/>
    <w:rsid w:val="00873B86"/>
    <w:rsid w:val="00892F64"/>
    <w:rsid w:val="008A3DAC"/>
    <w:rsid w:val="008B138E"/>
    <w:rsid w:val="008B13D1"/>
    <w:rsid w:val="008B7EC1"/>
    <w:rsid w:val="008E2DD9"/>
    <w:rsid w:val="008E4410"/>
    <w:rsid w:val="008E44DA"/>
    <w:rsid w:val="008F1CC7"/>
    <w:rsid w:val="008F3A9F"/>
    <w:rsid w:val="008F4811"/>
    <w:rsid w:val="00903BBB"/>
    <w:rsid w:val="00906D3C"/>
    <w:rsid w:val="00925907"/>
    <w:rsid w:val="009315C9"/>
    <w:rsid w:val="00933ACF"/>
    <w:rsid w:val="00962D34"/>
    <w:rsid w:val="0096407A"/>
    <w:rsid w:val="00970508"/>
    <w:rsid w:val="00981AB3"/>
    <w:rsid w:val="00982726"/>
    <w:rsid w:val="00983416"/>
    <w:rsid w:val="00987663"/>
    <w:rsid w:val="00994215"/>
    <w:rsid w:val="00994318"/>
    <w:rsid w:val="009B1983"/>
    <w:rsid w:val="009D02F5"/>
    <w:rsid w:val="009D5348"/>
    <w:rsid w:val="009F155E"/>
    <w:rsid w:val="009F4E24"/>
    <w:rsid w:val="00A01057"/>
    <w:rsid w:val="00A06457"/>
    <w:rsid w:val="00A12A22"/>
    <w:rsid w:val="00A14F0B"/>
    <w:rsid w:val="00A233B6"/>
    <w:rsid w:val="00A24C6A"/>
    <w:rsid w:val="00A3088B"/>
    <w:rsid w:val="00A352A1"/>
    <w:rsid w:val="00A411E3"/>
    <w:rsid w:val="00A412C2"/>
    <w:rsid w:val="00A43496"/>
    <w:rsid w:val="00A52006"/>
    <w:rsid w:val="00A5350E"/>
    <w:rsid w:val="00A61C13"/>
    <w:rsid w:val="00A623B4"/>
    <w:rsid w:val="00A65880"/>
    <w:rsid w:val="00A666F4"/>
    <w:rsid w:val="00A76066"/>
    <w:rsid w:val="00A8410F"/>
    <w:rsid w:val="00A84D24"/>
    <w:rsid w:val="00A8546F"/>
    <w:rsid w:val="00A86C1C"/>
    <w:rsid w:val="00AA2602"/>
    <w:rsid w:val="00AA6383"/>
    <w:rsid w:val="00AB13D9"/>
    <w:rsid w:val="00AC4DB1"/>
    <w:rsid w:val="00AD0BBE"/>
    <w:rsid w:val="00AD3BEA"/>
    <w:rsid w:val="00AE53D4"/>
    <w:rsid w:val="00B05212"/>
    <w:rsid w:val="00B0704E"/>
    <w:rsid w:val="00B2372C"/>
    <w:rsid w:val="00B27231"/>
    <w:rsid w:val="00B300BB"/>
    <w:rsid w:val="00B34DFD"/>
    <w:rsid w:val="00B41AE7"/>
    <w:rsid w:val="00B43EC7"/>
    <w:rsid w:val="00B50505"/>
    <w:rsid w:val="00B5557F"/>
    <w:rsid w:val="00B67BD8"/>
    <w:rsid w:val="00B72B38"/>
    <w:rsid w:val="00B806E2"/>
    <w:rsid w:val="00B83B53"/>
    <w:rsid w:val="00B85860"/>
    <w:rsid w:val="00BA079F"/>
    <w:rsid w:val="00BA32A4"/>
    <w:rsid w:val="00BA50A9"/>
    <w:rsid w:val="00BA668D"/>
    <w:rsid w:val="00BA71DB"/>
    <w:rsid w:val="00BB7D72"/>
    <w:rsid w:val="00BC5D71"/>
    <w:rsid w:val="00BE7461"/>
    <w:rsid w:val="00BF08FD"/>
    <w:rsid w:val="00BF77C9"/>
    <w:rsid w:val="00C0226E"/>
    <w:rsid w:val="00C06F93"/>
    <w:rsid w:val="00C21D01"/>
    <w:rsid w:val="00C2447D"/>
    <w:rsid w:val="00C260F5"/>
    <w:rsid w:val="00C26E3E"/>
    <w:rsid w:val="00C26E81"/>
    <w:rsid w:val="00C34661"/>
    <w:rsid w:val="00C370BA"/>
    <w:rsid w:val="00C4708E"/>
    <w:rsid w:val="00C478DB"/>
    <w:rsid w:val="00C5045C"/>
    <w:rsid w:val="00C5109F"/>
    <w:rsid w:val="00C52189"/>
    <w:rsid w:val="00C52DE5"/>
    <w:rsid w:val="00C7282A"/>
    <w:rsid w:val="00C82A78"/>
    <w:rsid w:val="00C85583"/>
    <w:rsid w:val="00CA0B17"/>
    <w:rsid w:val="00CA2C1A"/>
    <w:rsid w:val="00CA41D1"/>
    <w:rsid w:val="00CB11F1"/>
    <w:rsid w:val="00CB21DF"/>
    <w:rsid w:val="00CE4A63"/>
    <w:rsid w:val="00CE5D78"/>
    <w:rsid w:val="00CE7689"/>
    <w:rsid w:val="00CF5CEE"/>
    <w:rsid w:val="00CF5E20"/>
    <w:rsid w:val="00CF78D2"/>
    <w:rsid w:val="00D01CA6"/>
    <w:rsid w:val="00D12482"/>
    <w:rsid w:val="00D1282D"/>
    <w:rsid w:val="00D12F7D"/>
    <w:rsid w:val="00D16715"/>
    <w:rsid w:val="00D2336D"/>
    <w:rsid w:val="00D415BC"/>
    <w:rsid w:val="00D54AC8"/>
    <w:rsid w:val="00D763E4"/>
    <w:rsid w:val="00D964F4"/>
    <w:rsid w:val="00D968FA"/>
    <w:rsid w:val="00DB414D"/>
    <w:rsid w:val="00DC1272"/>
    <w:rsid w:val="00DC3D61"/>
    <w:rsid w:val="00DD3159"/>
    <w:rsid w:val="00DD33C6"/>
    <w:rsid w:val="00DD69EE"/>
    <w:rsid w:val="00DE23A5"/>
    <w:rsid w:val="00DE3F4F"/>
    <w:rsid w:val="00DF7E01"/>
    <w:rsid w:val="00E010A9"/>
    <w:rsid w:val="00E07611"/>
    <w:rsid w:val="00E107CB"/>
    <w:rsid w:val="00E1678B"/>
    <w:rsid w:val="00E20488"/>
    <w:rsid w:val="00E36130"/>
    <w:rsid w:val="00E36385"/>
    <w:rsid w:val="00E4172F"/>
    <w:rsid w:val="00E437CC"/>
    <w:rsid w:val="00E46DEC"/>
    <w:rsid w:val="00E50388"/>
    <w:rsid w:val="00E51D8E"/>
    <w:rsid w:val="00E66133"/>
    <w:rsid w:val="00E664BB"/>
    <w:rsid w:val="00E76059"/>
    <w:rsid w:val="00E8398E"/>
    <w:rsid w:val="00E95994"/>
    <w:rsid w:val="00EA1BC2"/>
    <w:rsid w:val="00EB71DB"/>
    <w:rsid w:val="00EC6EEF"/>
    <w:rsid w:val="00ED2AE2"/>
    <w:rsid w:val="00ED441D"/>
    <w:rsid w:val="00EE54FF"/>
    <w:rsid w:val="00EE7D77"/>
    <w:rsid w:val="00EE7F9D"/>
    <w:rsid w:val="00EF39AC"/>
    <w:rsid w:val="00EF6B55"/>
    <w:rsid w:val="00F10C97"/>
    <w:rsid w:val="00F15488"/>
    <w:rsid w:val="00F22E64"/>
    <w:rsid w:val="00F276FD"/>
    <w:rsid w:val="00F37625"/>
    <w:rsid w:val="00F52DC8"/>
    <w:rsid w:val="00F62A17"/>
    <w:rsid w:val="00F63AE8"/>
    <w:rsid w:val="00F63B6E"/>
    <w:rsid w:val="00F74799"/>
    <w:rsid w:val="00F760C4"/>
    <w:rsid w:val="00F80F48"/>
    <w:rsid w:val="00F83CA7"/>
    <w:rsid w:val="00F87BE5"/>
    <w:rsid w:val="00F97335"/>
    <w:rsid w:val="00FB02A2"/>
    <w:rsid w:val="00FB1DCD"/>
    <w:rsid w:val="00FB3AFC"/>
    <w:rsid w:val="00FC02D4"/>
    <w:rsid w:val="00FC305B"/>
    <w:rsid w:val="00FC5F37"/>
    <w:rsid w:val="00FC77E3"/>
    <w:rsid w:val="00FD6172"/>
    <w:rsid w:val="00FE2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734E0FF-9F60-4B06-BB8C-38C4C9AF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753"/>
    <w:pPr>
      <w:spacing w:after="200" w:line="276" w:lineRule="auto"/>
    </w:pPr>
    <w:rPr>
      <w:sz w:val="22"/>
      <w:szCs w:val="22"/>
      <w:lang w:eastAsia="en-US"/>
    </w:rPr>
  </w:style>
  <w:style w:type="paragraph" w:styleId="1">
    <w:name w:val="heading 1"/>
    <w:basedOn w:val="a"/>
    <w:link w:val="10"/>
    <w:uiPriority w:val="99"/>
    <w:qFormat/>
    <w:rsid w:val="00541F5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1F58"/>
    <w:rPr>
      <w:rFonts w:ascii="Times New Roman" w:hAnsi="Times New Roman" w:cs="Times New Roman"/>
      <w:b/>
      <w:bCs/>
      <w:kern w:val="36"/>
      <w:sz w:val="48"/>
      <w:szCs w:val="48"/>
      <w:lang w:eastAsia="ru-RU"/>
    </w:rPr>
  </w:style>
  <w:style w:type="paragraph" w:styleId="a3">
    <w:name w:val="List Paragraph"/>
    <w:basedOn w:val="a"/>
    <w:uiPriority w:val="99"/>
    <w:qFormat/>
    <w:rsid w:val="005E2753"/>
    <w:pPr>
      <w:ind w:left="720"/>
      <w:contextualSpacing/>
    </w:pPr>
  </w:style>
  <w:style w:type="paragraph" w:styleId="a4">
    <w:name w:val="Normal (Web)"/>
    <w:basedOn w:val="a"/>
    <w:uiPriority w:val="99"/>
    <w:rsid w:val="005E27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E2753"/>
    <w:rPr>
      <w:rFonts w:cs="Times New Roman"/>
    </w:rPr>
  </w:style>
  <w:style w:type="paragraph" w:styleId="a5">
    <w:name w:val="No Spacing"/>
    <w:uiPriority w:val="99"/>
    <w:qFormat/>
    <w:rsid w:val="005E2753"/>
    <w:rPr>
      <w:sz w:val="22"/>
      <w:szCs w:val="22"/>
      <w:lang w:eastAsia="en-US"/>
    </w:rPr>
  </w:style>
  <w:style w:type="character" w:styleId="a6">
    <w:name w:val="Hyperlink"/>
    <w:basedOn w:val="a0"/>
    <w:uiPriority w:val="99"/>
    <w:semiHidden/>
    <w:rsid w:val="00541F58"/>
    <w:rPr>
      <w:rFonts w:cs="Times New Roman"/>
      <w:color w:val="0000FF"/>
      <w:u w:val="single"/>
    </w:rPr>
  </w:style>
  <w:style w:type="character" w:customStyle="1" w:styleId="11pt1">
    <w:name w:val="Основной текст + 11 pt1"/>
    <w:uiPriority w:val="99"/>
    <w:rsid w:val="00CB21DF"/>
    <w:rPr>
      <w:rFonts w:ascii="Times New Roman" w:hAnsi="Times New Roman"/>
      <w:sz w:val="22"/>
      <w:u w:val="none"/>
      <w:shd w:val="clear" w:color="auto" w:fill="FFFFFF"/>
    </w:rPr>
  </w:style>
  <w:style w:type="paragraph" w:customStyle="1" w:styleId="11">
    <w:name w:val="Абзац списка1"/>
    <w:basedOn w:val="a"/>
    <w:uiPriority w:val="99"/>
    <w:rsid w:val="00B67BD8"/>
    <w:pPr>
      <w:spacing w:after="80" w:line="240" w:lineRule="auto"/>
      <w:ind w:left="720"/>
      <w:contextualSpacing/>
    </w:pPr>
    <w:rPr>
      <w:rFonts w:eastAsia="Times New Roman"/>
      <w:lang w:eastAsia="ru-RU"/>
    </w:rPr>
  </w:style>
  <w:style w:type="paragraph" w:styleId="a7">
    <w:name w:val="Balloon Text"/>
    <w:basedOn w:val="a"/>
    <w:link w:val="a8"/>
    <w:uiPriority w:val="99"/>
    <w:semiHidden/>
    <w:unhideWhenUsed/>
    <w:rsid w:val="003E229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E229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99354">
      <w:bodyDiv w:val="1"/>
      <w:marLeft w:val="0"/>
      <w:marRight w:val="0"/>
      <w:marTop w:val="0"/>
      <w:marBottom w:val="0"/>
      <w:divBdr>
        <w:top w:val="none" w:sz="0" w:space="0" w:color="auto"/>
        <w:left w:val="none" w:sz="0" w:space="0" w:color="auto"/>
        <w:bottom w:val="none" w:sz="0" w:space="0" w:color="auto"/>
        <w:right w:val="none" w:sz="0" w:space="0" w:color="auto"/>
      </w:divBdr>
    </w:div>
    <w:div w:id="1304238661">
      <w:bodyDiv w:val="1"/>
      <w:marLeft w:val="0"/>
      <w:marRight w:val="0"/>
      <w:marTop w:val="0"/>
      <w:marBottom w:val="0"/>
      <w:divBdr>
        <w:top w:val="none" w:sz="0" w:space="0" w:color="auto"/>
        <w:left w:val="none" w:sz="0" w:space="0" w:color="auto"/>
        <w:bottom w:val="none" w:sz="0" w:space="0" w:color="auto"/>
        <w:right w:val="none" w:sz="0" w:space="0" w:color="auto"/>
      </w:divBdr>
    </w:div>
    <w:div w:id="1583098587">
      <w:marLeft w:val="0"/>
      <w:marRight w:val="0"/>
      <w:marTop w:val="0"/>
      <w:marBottom w:val="0"/>
      <w:divBdr>
        <w:top w:val="none" w:sz="0" w:space="0" w:color="auto"/>
        <w:left w:val="none" w:sz="0" w:space="0" w:color="auto"/>
        <w:bottom w:val="none" w:sz="0" w:space="0" w:color="auto"/>
        <w:right w:val="none" w:sz="0" w:space="0" w:color="auto"/>
      </w:divBdr>
    </w:div>
    <w:div w:id="1583098588">
      <w:marLeft w:val="0"/>
      <w:marRight w:val="0"/>
      <w:marTop w:val="0"/>
      <w:marBottom w:val="0"/>
      <w:divBdr>
        <w:top w:val="none" w:sz="0" w:space="0" w:color="auto"/>
        <w:left w:val="none" w:sz="0" w:space="0" w:color="auto"/>
        <w:bottom w:val="none" w:sz="0" w:space="0" w:color="auto"/>
        <w:right w:val="none" w:sz="0" w:space="0" w:color="auto"/>
      </w:divBdr>
    </w:div>
    <w:div w:id="1583098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3643</Words>
  <Characters>20767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RePack by SPecialiST</Company>
  <LinksUpToDate>false</LinksUpToDate>
  <CharactersWithSpaces>24362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BIOStar</dc:creator>
  <cp:lastModifiedBy>NCS</cp:lastModifiedBy>
  <cp:revision>18</cp:revision>
  <cp:lastPrinted>2018-11-02T10:44:00Z</cp:lastPrinted>
  <dcterms:created xsi:type="dcterms:W3CDTF">2017-09-21T14:06:00Z</dcterms:created>
  <dcterms:modified xsi:type="dcterms:W3CDTF">2019-09-12T10:14:00Z</dcterms:modified>
</cp:coreProperties>
</file>