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B4" w:rsidRDefault="00627DB4" w:rsidP="00627DB4"/>
    <w:p w:rsidR="00627DB4" w:rsidRDefault="00627DB4" w:rsidP="00627DB4"/>
    <w:p w:rsidR="00627DB4" w:rsidRPr="00F53A65" w:rsidRDefault="00627DB4" w:rsidP="00627DB4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Приложение</w:t>
      </w:r>
    </w:p>
    <w:p w:rsidR="00627DB4" w:rsidRPr="00F53A65" w:rsidRDefault="00627DB4" w:rsidP="00627DB4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к адаптированной образовательной программе</w:t>
      </w:r>
    </w:p>
    <w:p w:rsidR="00627DB4" w:rsidRPr="00F53A65" w:rsidRDefault="00627DB4" w:rsidP="00627DB4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начального общего образования</w:t>
      </w:r>
    </w:p>
    <w:p w:rsidR="00627DB4" w:rsidRPr="00F53A65" w:rsidRDefault="00627DB4" w:rsidP="00627DB4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муниципального бюджетного общеобразовательного учреждения</w:t>
      </w:r>
    </w:p>
    <w:p w:rsidR="00627DB4" w:rsidRPr="00F53A65" w:rsidRDefault="00627DB4" w:rsidP="00627DB4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«Троицкая средняя общеобразовательная школа»</w:t>
      </w:r>
    </w:p>
    <w:p w:rsidR="00627DB4" w:rsidRPr="00F53A65" w:rsidRDefault="00627DB4" w:rsidP="00627DB4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Орловского района Орловской области</w:t>
      </w:r>
    </w:p>
    <w:p w:rsidR="00627DB4" w:rsidRPr="00F53A65" w:rsidRDefault="00627DB4" w:rsidP="00627DB4">
      <w:pPr>
        <w:jc w:val="right"/>
        <w:rPr>
          <w:rFonts w:eastAsia="Calibri"/>
          <w:lang w:eastAsia="en-US"/>
        </w:rPr>
      </w:pPr>
    </w:p>
    <w:p w:rsidR="00627DB4" w:rsidRDefault="00627DB4" w:rsidP="00627DB4">
      <w:pPr>
        <w:spacing w:line="276" w:lineRule="auto"/>
        <w:jc w:val="center"/>
        <w:rPr>
          <w:rFonts w:eastAsia="Calibri"/>
          <w:lang w:eastAsia="en-US"/>
        </w:rPr>
      </w:pPr>
    </w:p>
    <w:p w:rsidR="00627DB4" w:rsidRDefault="00627DB4" w:rsidP="00627DB4">
      <w:pPr>
        <w:spacing w:line="276" w:lineRule="auto"/>
        <w:jc w:val="center"/>
        <w:rPr>
          <w:rFonts w:eastAsia="Calibri"/>
          <w:lang w:eastAsia="en-US"/>
        </w:rPr>
      </w:pPr>
    </w:p>
    <w:p w:rsidR="00627DB4" w:rsidRDefault="00627DB4" w:rsidP="00627DB4">
      <w:pPr>
        <w:spacing w:line="276" w:lineRule="auto"/>
        <w:jc w:val="center"/>
        <w:rPr>
          <w:rFonts w:eastAsia="Calibri"/>
          <w:lang w:eastAsia="en-US"/>
        </w:rPr>
      </w:pPr>
    </w:p>
    <w:p w:rsidR="00627DB4" w:rsidRDefault="00627DB4" w:rsidP="00627DB4">
      <w:pPr>
        <w:spacing w:line="276" w:lineRule="auto"/>
        <w:jc w:val="center"/>
        <w:rPr>
          <w:rFonts w:eastAsia="Calibri"/>
          <w:lang w:eastAsia="en-US"/>
        </w:rPr>
      </w:pPr>
    </w:p>
    <w:p w:rsidR="00627DB4" w:rsidRDefault="00627DB4" w:rsidP="00627DB4">
      <w:pPr>
        <w:spacing w:line="276" w:lineRule="auto"/>
        <w:jc w:val="center"/>
        <w:rPr>
          <w:rFonts w:eastAsia="Calibri"/>
          <w:lang w:eastAsia="en-US"/>
        </w:rPr>
      </w:pPr>
    </w:p>
    <w:p w:rsidR="00627DB4" w:rsidRDefault="00627DB4" w:rsidP="00627DB4">
      <w:pPr>
        <w:spacing w:line="276" w:lineRule="auto"/>
        <w:jc w:val="center"/>
        <w:rPr>
          <w:rFonts w:eastAsia="Calibri"/>
          <w:lang w:eastAsia="en-US"/>
        </w:rPr>
      </w:pPr>
    </w:p>
    <w:p w:rsidR="00627DB4" w:rsidRDefault="00627DB4" w:rsidP="00627DB4">
      <w:pPr>
        <w:spacing w:line="276" w:lineRule="auto"/>
        <w:jc w:val="center"/>
        <w:rPr>
          <w:rFonts w:eastAsia="Calibri"/>
          <w:lang w:eastAsia="en-US"/>
        </w:rPr>
      </w:pPr>
    </w:p>
    <w:p w:rsidR="00627DB4" w:rsidRPr="00F53A65" w:rsidRDefault="00627DB4" w:rsidP="00627DB4">
      <w:pPr>
        <w:spacing w:after="200" w:line="276" w:lineRule="auto"/>
        <w:jc w:val="center"/>
        <w:rPr>
          <w:rFonts w:eastAsia="Calibri"/>
          <w:lang w:eastAsia="en-US"/>
        </w:rPr>
      </w:pPr>
    </w:p>
    <w:p w:rsidR="00627DB4" w:rsidRPr="00F53A65" w:rsidRDefault="00627DB4" w:rsidP="00627DB4">
      <w:pPr>
        <w:spacing w:after="200"/>
        <w:jc w:val="center"/>
        <w:rPr>
          <w:rFonts w:eastAsia="Calibri"/>
          <w:lang w:eastAsia="en-US"/>
        </w:rPr>
      </w:pPr>
    </w:p>
    <w:p w:rsidR="00627DB4" w:rsidRPr="0080786D" w:rsidRDefault="00627DB4" w:rsidP="00627DB4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АДАПТИРОВАННАЯ РАБОЧАЯ ПРОГРАММА</w:t>
      </w:r>
    </w:p>
    <w:p w:rsidR="00627DB4" w:rsidRPr="0080786D" w:rsidRDefault="00627DB4" w:rsidP="00627DB4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учебного предмета</w:t>
      </w:r>
    </w:p>
    <w:p w:rsidR="00627DB4" w:rsidRPr="0080786D" w:rsidRDefault="00627DB4" w:rsidP="00627DB4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«Технология»</w:t>
      </w:r>
    </w:p>
    <w:p w:rsidR="00627DB4" w:rsidRPr="0080786D" w:rsidRDefault="00627DB4" w:rsidP="00627DB4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для обучающихся с ОВЗ 4 класса с ЗПР (вариант 7.1)</w:t>
      </w:r>
    </w:p>
    <w:p w:rsidR="00627DB4" w:rsidRDefault="00627DB4" w:rsidP="00627DB4"/>
    <w:p w:rsidR="00627DB4" w:rsidRDefault="00627DB4" w:rsidP="00627DB4"/>
    <w:p w:rsidR="00627DB4" w:rsidRDefault="00627DB4" w:rsidP="00627DB4"/>
    <w:p w:rsidR="00627DB4" w:rsidRDefault="00627DB4" w:rsidP="00627DB4"/>
    <w:p w:rsidR="00627DB4" w:rsidRDefault="00627DB4" w:rsidP="00627DB4"/>
    <w:p w:rsidR="005C3874" w:rsidRDefault="005C3874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Default="007424DB"/>
    <w:p w:rsidR="007424DB" w:rsidRPr="00F81EEB" w:rsidRDefault="007424DB" w:rsidP="007424DB">
      <w:pPr>
        <w:jc w:val="center"/>
        <w:rPr>
          <w:b/>
        </w:rPr>
      </w:pPr>
      <w:r w:rsidRPr="00F81EEB">
        <w:rPr>
          <w:b/>
        </w:rPr>
        <w:t>Планируемые результаты</w:t>
      </w:r>
    </w:p>
    <w:p w:rsidR="007424DB" w:rsidRPr="00F81EEB" w:rsidRDefault="007424DB" w:rsidP="007424DB">
      <w:pPr>
        <w:pStyle w:val="1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F81EEB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</w:p>
    <w:p w:rsidR="007424DB" w:rsidRPr="00F81EEB" w:rsidRDefault="007424DB" w:rsidP="007424DB">
      <w:pPr>
        <w:pStyle w:val="1"/>
        <w:rPr>
          <w:rFonts w:ascii="Times New Roman" w:hAnsi="Times New Roman" w:cs="Times New Roman"/>
          <w:sz w:val="24"/>
          <w:szCs w:val="24"/>
        </w:rPr>
      </w:pPr>
      <w:r w:rsidRPr="00F81EEB">
        <w:rPr>
          <w:rStyle w:val="a3"/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F81EEB">
        <w:rPr>
          <w:rStyle w:val="a3"/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F81EEB">
        <w:rPr>
          <w:rStyle w:val="a3"/>
          <w:rFonts w:ascii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7424DB" w:rsidRPr="00F81EEB" w:rsidRDefault="007424DB" w:rsidP="007424DB">
      <w:pPr>
        <w:pStyle w:val="1"/>
        <w:numPr>
          <w:ilvl w:val="0"/>
          <w:numId w:val="9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81EEB">
        <w:rPr>
          <w:rFonts w:ascii="Times New Roman" w:hAnsi="Times New Roman" w:cs="Times New Roman"/>
          <w:sz w:val="24"/>
          <w:szCs w:val="24"/>
        </w:rPr>
        <w:t>ориентация на принятие образа «хорошего ученика»;</w:t>
      </w:r>
    </w:p>
    <w:p w:rsidR="007424DB" w:rsidRDefault="007424DB" w:rsidP="007424DB">
      <w:pPr>
        <w:pStyle w:val="1"/>
        <w:numPr>
          <w:ilvl w:val="0"/>
          <w:numId w:val="9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анализ соответствия результатов своей деятельности требованиям конкретной учебной задачи;</w:t>
      </w:r>
    </w:p>
    <w:p w:rsidR="007424DB" w:rsidRDefault="007424DB" w:rsidP="007424DB">
      <w:pPr>
        <w:pStyle w:val="1"/>
        <w:numPr>
          <w:ilvl w:val="0"/>
          <w:numId w:val="9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 для готовности самостоятельно оценивать успешность своей деятельности на основе предложенных критериев;</w:t>
      </w:r>
    </w:p>
    <w:p w:rsidR="007424DB" w:rsidRDefault="007424DB" w:rsidP="007424DB">
      <w:pPr>
        <w:pStyle w:val="1"/>
        <w:numPr>
          <w:ilvl w:val="0"/>
          <w:numId w:val="9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отношение к преобразовательной творческой деятельности;</w:t>
      </w:r>
    </w:p>
    <w:p w:rsidR="007424DB" w:rsidRDefault="007424DB" w:rsidP="007424DB">
      <w:pPr>
        <w:pStyle w:val="1"/>
        <w:numPr>
          <w:ilvl w:val="0"/>
          <w:numId w:val="9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ответственности за общее дело;</w:t>
      </w:r>
    </w:p>
    <w:p w:rsidR="007424DB" w:rsidRDefault="007424DB" w:rsidP="007424DB">
      <w:pPr>
        <w:pStyle w:val="1"/>
        <w:numPr>
          <w:ilvl w:val="0"/>
          <w:numId w:val="9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оценку результатов коллективной деятельности;</w:t>
      </w:r>
    </w:p>
    <w:p w:rsidR="007424DB" w:rsidRDefault="007424DB" w:rsidP="007424DB">
      <w:pPr>
        <w:pStyle w:val="1"/>
        <w:numPr>
          <w:ilvl w:val="0"/>
          <w:numId w:val="9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чужому труду и результатам труда;</w:t>
      </w:r>
    </w:p>
    <w:p w:rsidR="007424DB" w:rsidRDefault="007424DB" w:rsidP="007424DB">
      <w:pPr>
        <w:pStyle w:val="1"/>
        <w:numPr>
          <w:ilvl w:val="0"/>
          <w:numId w:val="9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культурным традициям своего народа;</w:t>
      </w:r>
    </w:p>
    <w:p w:rsidR="007424DB" w:rsidRDefault="007424DB" w:rsidP="007424DB">
      <w:pPr>
        <w:pStyle w:val="1"/>
        <w:numPr>
          <w:ilvl w:val="0"/>
          <w:numId w:val="9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себе как гражданине России;</w:t>
      </w:r>
    </w:p>
    <w:p w:rsidR="007424DB" w:rsidRDefault="007424DB" w:rsidP="007424DB">
      <w:pPr>
        <w:pStyle w:val="1"/>
        <w:numPr>
          <w:ilvl w:val="0"/>
          <w:numId w:val="9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нравственного содержания собственных поступков и поступков окружающих людей;</w:t>
      </w:r>
    </w:p>
    <w:p w:rsidR="007424DB" w:rsidRPr="00F81EEB" w:rsidRDefault="007424DB" w:rsidP="007424DB">
      <w:pPr>
        <w:pStyle w:val="1"/>
        <w:numPr>
          <w:ilvl w:val="0"/>
          <w:numId w:val="9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81EEB">
        <w:rPr>
          <w:rFonts w:ascii="Times New Roman" w:hAnsi="Times New Roman" w:cs="Times New Roman"/>
          <w:sz w:val="24"/>
          <w:szCs w:val="24"/>
        </w:rPr>
        <w:t>ориентация в поведении на принятые моральные нормы;</w:t>
      </w:r>
    </w:p>
    <w:p w:rsidR="007424DB" w:rsidRPr="00F81EEB" w:rsidRDefault="007424DB" w:rsidP="007424DB">
      <w:pPr>
        <w:pStyle w:val="1"/>
        <w:numPr>
          <w:ilvl w:val="0"/>
          <w:numId w:val="9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81EEB">
        <w:rPr>
          <w:rFonts w:ascii="Times New Roman" w:hAnsi="Times New Roman" w:cs="Times New Roman"/>
          <w:sz w:val="24"/>
          <w:szCs w:val="24"/>
        </w:rPr>
        <w:t>понимание чувств окружающих людей;</w:t>
      </w:r>
    </w:p>
    <w:p w:rsidR="007424DB" w:rsidRPr="00F81EEB" w:rsidRDefault="007424DB" w:rsidP="007424DB">
      <w:pPr>
        <w:pStyle w:val="1"/>
        <w:numPr>
          <w:ilvl w:val="0"/>
          <w:numId w:val="9"/>
        </w:numPr>
        <w:tabs>
          <w:tab w:val="clear" w:pos="720"/>
          <w:tab w:val="num" w:pos="0"/>
        </w:tabs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F81EEB">
        <w:rPr>
          <w:rFonts w:ascii="Times New Roman" w:hAnsi="Times New Roman" w:cs="Times New Roman"/>
          <w:sz w:val="24"/>
          <w:szCs w:val="24"/>
        </w:rPr>
        <w:t xml:space="preserve">готовность следовать в своей деятельности нормам природоохранного, </w:t>
      </w:r>
      <w:proofErr w:type="spellStart"/>
      <w:r w:rsidRPr="00F81EE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81EEB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7424DB" w:rsidRPr="00F81EEB" w:rsidRDefault="007424DB" w:rsidP="007424DB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81EEB">
        <w:rPr>
          <w:rStyle w:val="a3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81EEB">
        <w:rPr>
          <w:rStyle w:val="a3"/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7424DB" w:rsidRPr="00F81EEB" w:rsidRDefault="007424DB" w:rsidP="007424DB">
      <w:pPr>
        <w:pStyle w:val="1"/>
        <w:numPr>
          <w:ilvl w:val="0"/>
          <w:numId w:val="10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81EEB">
        <w:rPr>
          <w:rFonts w:ascii="Times New Roman" w:hAnsi="Times New Roman" w:cs="Times New Roman"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7424DB" w:rsidRPr="00F81EEB" w:rsidRDefault="007424DB" w:rsidP="007424DB">
      <w:pPr>
        <w:pStyle w:val="1"/>
        <w:numPr>
          <w:ilvl w:val="0"/>
          <w:numId w:val="10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81EEB">
        <w:rPr>
          <w:rFonts w:ascii="Times New Roman" w:hAnsi="Times New Roman" w:cs="Times New Roman"/>
          <w:sz w:val="24"/>
          <w:szCs w:val="24"/>
        </w:rPr>
        <w:t>широких социальных и учебно-познавательных мотивов учения;</w:t>
      </w:r>
    </w:p>
    <w:p w:rsidR="007424DB" w:rsidRPr="00F81EEB" w:rsidRDefault="007424DB" w:rsidP="007424DB">
      <w:pPr>
        <w:pStyle w:val="1"/>
        <w:numPr>
          <w:ilvl w:val="0"/>
          <w:numId w:val="10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81EEB">
        <w:rPr>
          <w:rFonts w:ascii="Times New Roman" w:hAnsi="Times New Roman" w:cs="Times New Roman"/>
          <w:sz w:val="24"/>
          <w:szCs w:val="24"/>
        </w:rPr>
        <w:t>учебно-познавательного интереса к нахождению разных способов решения учебной задачи;</w:t>
      </w:r>
    </w:p>
    <w:p w:rsidR="007424DB" w:rsidRPr="00F81EEB" w:rsidRDefault="007424DB" w:rsidP="007424DB">
      <w:pPr>
        <w:pStyle w:val="1"/>
        <w:numPr>
          <w:ilvl w:val="0"/>
          <w:numId w:val="10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81EEB">
        <w:rPr>
          <w:rFonts w:ascii="Times New Roman" w:hAnsi="Times New Roman" w:cs="Times New Roman"/>
          <w:sz w:val="24"/>
          <w:szCs w:val="24"/>
        </w:rPr>
        <w:t>способности к самооценке на основе критериев успешности учебной деятельности;</w:t>
      </w:r>
    </w:p>
    <w:p w:rsidR="007424DB" w:rsidRPr="00F81EEB" w:rsidRDefault="007424DB" w:rsidP="007424DB">
      <w:pPr>
        <w:pStyle w:val="1"/>
        <w:numPr>
          <w:ilvl w:val="0"/>
          <w:numId w:val="10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81EEB">
        <w:rPr>
          <w:rFonts w:ascii="Times New Roman" w:hAnsi="Times New Roman" w:cs="Times New Roman"/>
          <w:sz w:val="24"/>
          <w:szCs w:val="24"/>
        </w:rPr>
        <w:t>сопереживания другим людям; следования в поведении моральным нормам и этическим требованиям,</w:t>
      </w:r>
    </w:p>
    <w:p w:rsidR="007424DB" w:rsidRPr="00F81EEB" w:rsidRDefault="007424DB" w:rsidP="007424DB">
      <w:pPr>
        <w:pStyle w:val="1"/>
        <w:numPr>
          <w:ilvl w:val="0"/>
          <w:numId w:val="10"/>
        </w:numPr>
        <w:tabs>
          <w:tab w:val="clear" w:pos="720"/>
          <w:tab w:val="num" w:pos="0"/>
        </w:tabs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F81EEB">
        <w:rPr>
          <w:rFonts w:ascii="Times New Roman" w:hAnsi="Times New Roman" w:cs="Times New Roman"/>
          <w:sz w:val="24"/>
          <w:szCs w:val="24"/>
        </w:rPr>
        <w:t>осознания себя как гражданина России;</w:t>
      </w:r>
    </w:p>
    <w:p w:rsidR="007424DB" w:rsidRPr="00F81EEB" w:rsidRDefault="007424DB" w:rsidP="007424DB">
      <w:pPr>
        <w:pStyle w:val="1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F81EEB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Регулятивные </w:t>
      </w:r>
    </w:p>
    <w:p w:rsidR="007424DB" w:rsidRPr="00F81EEB" w:rsidRDefault="007424DB" w:rsidP="007424DB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81EEB">
        <w:rPr>
          <w:rStyle w:val="a3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81EEB">
        <w:rPr>
          <w:rStyle w:val="a3"/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424DB" w:rsidRPr="00F81EEB" w:rsidRDefault="007424DB" w:rsidP="007424DB">
      <w:pPr>
        <w:pStyle w:val="1"/>
        <w:numPr>
          <w:ilvl w:val="0"/>
          <w:numId w:val="1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81EEB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7424DB" w:rsidRPr="00F81EEB" w:rsidRDefault="007424DB" w:rsidP="007424DB">
      <w:pPr>
        <w:pStyle w:val="1"/>
        <w:numPr>
          <w:ilvl w:val="0"/>
          <w:numId w:val="1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F81EEB">
        <w:rPr>
          <w:rFonts w:ascii="Times New Roman" w:hAnsi="Times New Roman" w:cs="Times New Roman"/>
          <w:sz w:val="24"/>
          <w:szCs w:val="24"/>
        </w:rPr>
        <w:t>осуществлять предвосхищающий контроль по способу действия;</w:t>
      </w:r>
    </w:p>
    <w:p w:rsidR="007424DB" w:rsidRDefault="007424DB" w:rsidP="007424DB">
      <w:pPr>
        <w:pStyle w:val="1"/>
        <w:numPr>
          <w:ilvl w:val="0"/>
          <w:numId w:val="1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находить несколько вариантов решения учебной задачи, представленной на наглядно – образном и словесно-логическом уровнях;</w:t>
      </w:r>
    </w:p>
    <w:p w:rsidR="007424DB" w:rsidRDefault="007424DB" w:rsidP="007424DB">
      <w:pPr>
        <w:pStyle w:val="1"/>
        <w:numPr>
          <w:ilvl w:val="0"/>
          <w:numId w:val="1"/>
        </w:numPr>
        <w:tabs>
          <w:tab w:val="clear" w:pos="720"/>
          <w:tab w:val="num" w:pos="0"/>
        </w:tabs>
        <w:rPr>
          <w:rStyle w:val="a3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7424DB" w:rsidRPr="00F81EEB" w:rsidRDefault="007424DB" w:rsidP="007424DB">
      <w:pPr>
        <w:pStyle w:val="1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F81EEB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Познавательные </w:t>
      </w:r>
    </w:p>
    <w:p w:rsidR="007424DB" w:rsidRPr="00F81EEB" w:rsidRDefault="007424DB" w:rsidP="007424DB">
      <w:pPr>
        <w:pStyle w:val="1"/>
        <w:rPr>
          <w:rFonts w:ascii="Times New Roman" w:hAnsi="Times New Roman" w:cs="Times New Roman"/>
          <w:sz w:val="24"/>
          <w:szCs w:val="24"/>
        </w:rPr>
      </w:pPr>
      <w:r w:rsidRPr="00F81EEB">
        <w:rPr>
          <w:rStyle w:val="a3"/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7424DB" w:rsidRDefault="007424DB" w:rsidP="007424DB">
      <w:pPr>
        <w:pStyle w:val="1"/>
        <w:numPr>
          <w:ilvl w:val="0"/>
          <w:numId w:val="2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нужного познавательного материала в дополнительных изданиях; в соответствующих возрасту словарях и справочниках;</w:t>
      </w:r>
    </w:p>
    <w:p w:rsidR="007424DB" w:rsidRDefault="007424DB" w:rsidP="007424DB">
      <w:pPr>
        <w:pStyle w:val="1"/>
        <w:numPr>
          <w:ilvl w:val="0"/>
          <w:numId w:val="2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общими приемами решения задач;</w:t>
      </w:r>
    </w:p>
    <w:p w:rsidR="007424DB" w:rsidRDefault="007424DB" w:rsidP="007424DB">
      <w:pPr>
        <w:pStyle w:val="1"/>
        <w:numPr>
          <w:ilvl w:val="0"/>
          <w:numId w:val="2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форме текста, рисунка, схемы, чертежа;</w:t>
      </w:r>
    </w:p>
    <w:p w:rsidR="007424DB" w:rsidRDefault="007424DB" w:rsidP="007424DB">
      <w:pPr>
        <w:pStyle w:val="1"/>
        <w:numPr>
          <w:ilvl w:val="0"/>
          <w:numId w:val="2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информацию, заданную в тексте в явном виде;</w:t>
      </w:r>
    </w:p>
    <w:p w:rsidR="007424DB" w:rsidRDefault="007424DB" w:rsidP="007424DB">
      <w:pPr>
        <w:pStyle w:val="1"/>
        <w:numPr>
          <w:ilvl w:val="0"/>
          <w:numId w:val="2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собеседнику важную для решаемой задачи информацию;</w:t>
      </w:r>
    </w:p>
    <w:p w:rsidR="007424DB" w:rsidRDefault="007424DB" w:rsidP="007424DB">
      <w:pPr>
        <w:pStyle w:val="1"/>
        <w:numPr>
          <w:ilvl w:val="0"/>
          <w:numId w:val="2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небольшие сообщения в устной и письменной форме;</w:t>
      </w:r>
    </w:p>
    <w:p w:rsidR="007424DB" w:rsidRDefault="007424DB" w:rsidP="007424DB">
      <w:pPr>
        <w:pStyle w:val="1"/>
        <w:numPr>
          <w:ilvl w:val="0"/>
          <w:numId w:val="2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вместе с одноклассниками разные способы решения учебной задачи;</w:t>
      </w:r>
    </w:p>
    <w:p w:rsidR="007424DB" w:rsidRDefault="007424DB" w:rsidP="007424DB">
      <w:pPr>
        <w:pStyle w:val="1"/>
        <w:numPr>
          <w:ilvl w:val="0"/>
          <w:numId w:val="2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умению смыслового восприятия познавательных текстов;</w:t>
      </w:r>
    </w:p>
    <w:p w:rsidR="007424DB" w:rsidRPr="00F81EEB" w:rsidRDefault="007424DB" w:rsidP="007424DB">
      <w:pPr>
        <w:pStyle w:val="1"/>
        <w:numPr>
          <w:ilvl w:val="0"/>
          <w:numId w:val="2"/>
        </w:numPr>
        <w:tabs>
          <w:tab w:val="clear" w:pos="720"/>
          <w:tab w:val="num" w:pos="0"/>
        </w:tabs>
        <w:rPr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ряд признаков в изучаемых объектах, в т.ч. на основе их сравнения.</w:t>
      </w:r>
    </w:p>
    <w:p w:rsidR="007424DB" w:rsidRDefault="007424DB" w:rsidP="007424D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424DB" w:rsidRDefault="007424DB" w:rsidP="007424DB">
      <w:pPr>
        <w:pStyle w:val="1"/>
        <w:rPr>
          <w:rStyle w:val="a3"/>
          <w:b/>
          <w:sz w:val="24"/>
          <w:szCs w:val="24"/>
        </w:rPr>
      </w:pPr>
    </w:p>
    <w:p w:rsidR="007424DB" w:rsidRPr="00F81EEB" w:rsidRDefault="007424DB" w:rsidP="007424DB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81EEB">
        <w:rPr>
          <w:rStyle w:val="a3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81EEB">
        <w:rPr>
          <w:rStyle w:val="a3"/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424DB" w:rsidRDefault="007424DB" w:rsidP="007424DB">
      <w:pPr>
        <w:pStyle w:val="1"/>
        <w:numPr>
          <w:ilvl w:val="0"/>
          <w:numId w:val="3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поисковые систем,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медиаресурсоа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424DB" w:rsidRDefault="007424DB" w:rsidP="007424DB">
      <w:pPr>
        <w:pStyle w:val="1"/>
        <w:numPr>
          <w:ilvl w:val="0"/>
          <w:numId w:val="3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выписки из используемых источников информации;</w:t>
      </w:r>
    </w:p>
    <w:p w:rsidR="007424DB" w:rsidRDefault="007424DB" w:rsidP="007424DB">
      <w:pPr>
        <w:pStyle w:val="1"/>
        <w:numPr>
          <w:ilvl w:val="0"/>
          <w:numId w:val="3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7424DB" w:rsidRDefault="007424DB" w:rsidP="007424DB">
      <w:pPr>
        <w:pStyle w:val="1"/>
        <w:numPr>
          <w:ilvl w:val="0"/>
          <w:numId w:val="3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7424DB" w:rsidRDefault="007424DB" w:rsidP="007424DB">
      <w:pPr>
        <w:pStyle w:val="1"/>
        <w:numPr>
          <w:ilvl w:val="0"/>
          <w:numId w:val="3"/>
        </w:numPr>
        <w:tabs>
          <w:tab w:val="clear" w:pos="720"/>
          <w:tab w:val="num" w:pos="0"/>
        </w:tabs>
        <w:rPr>
          <w:rStyle w:val="a3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ряд общих приемов решения задач.</w:t>
      </w:r>
    </w:p>
    <w:p w:rsidR="007424DB" w:rsidRPr="00F81EEB" w:rsidRDefault="007424DB" w:rsidP="007424DB">
      <w:pPr>
        <w:pStyle w:val="1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F81EEB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Коммуникативные </w:t>
      </w:r>
    </w:p>
    <w:p w:rsidR="007424DB" w:rsidRPr="00F81EEB" w:rsidRDefault="007424DB" w:rsidP="007424DB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F81EEB">
        <w:rPr>
          <w:rStyle w:val="a3"/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81EEB">
        <w:rPr>
          <w:rStyle w:val="a3"/>
          <w:rFonts w:ascii="Times New Roman" w:hAnsi="Times New Roman" w:cs="Times New Roman"/>
          <w:sz w:val="24"/>
          <w:szCs w:val="24"/>
        </w:rPr>
        <w:t>:</w:t>
      </w:r>
    </w:p>
    <w:p w:rsidR="007424DB" w:rsidRDefault="007424DB" w:rsidP="007424DB">
      <w:pPr>
        <w:pStyle w:val="1"/>
        <w:numPr>
          <w:ilvl w:val="0"/>
          <w:numId w:val="4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зрения;</w:t>
      </w:r>
    </w:p>
    <w:p w:rsidR="007424DB" w:rsidRDefault="007424DB" w:rsidP="007424DB">
      <w:pPr>
        <w:pStyle w:val="1"/>
        <w:numPr>
          <w:ilvl w:val="0"/>
          <w:numId w:val="4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7424DB" w:rsidRDefault="007424DB" w:rsidP="007424DB">
      <w:pPr>
        <w:pStyle w:val="1"/>
        <w:numPr>
          <w:ilvl w:val="0"/>
          <w:numId w:val="4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учета интересов и позиций всех участников;</w:t>
      </w:r>
    </w:p>
    <w:p w:rsidR="007424DB" w:rsidRDefault="007424DB" w:rsidP="007424DB">
      <w:pPr>
        <w:pStyle w:val="1"/>
        <w:numPr>
          <w:ilvl w:val="0"/>
          <w:numId w:val="4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па позицию партнера в общении и взаимодействии;</w:t>
      </w:r>
    </w:p>
    <w:p w:rsidR="007424DB" w:rsidRDefault="007424DB" w:rsidP="007424DB">
      <w:pPr>
        <w:pStyle w:val="1"/>
        <w:numPr>
          <w:ilvl w:val="0"/>
          <w:numId w:val="4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другое мнение и позицию;</w:t>
      </w:r>
    </w:p>
    <w:p w:rsidR="007424DB" w:rsidRDefault="007424DB" w:rsidP="007424DB">
      <w:pPr>
        <w:pStyle w:val="1"/>
        <w:numPr>
          <w:ilvl w:val="0"/>
          <w:numId w:val="4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действия партнера и соотносить со своей точкой зрения;</w:t>
      </w:r>
    </w:p>
    <w:p w:rsidR="007424DB" w:rsidRDefault="007424DB" w:rsidP="007424DB">
      <w:pPr>
        <w:pStyle w:val="1"/>
        <w:numPr>
          <w:ilvl w:val="0"/>
          <w:numId w:val="4"/>
        </w:numPr>
        <w:tabs>
          <w:tab w:val="clear" w:pos="720"/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использовать средства устной речи для решения различных коммуникативных задач.</w:t>
      </w:r>
    </w:p>
    <w:p w:rsidR="007424DB" w:rsidRDefault="007424DB" w:rsidP="007424DB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424DB" w:rsidRDefault="007424DB" w:rsidP="007424DB">
      <w:pPr>
        <w:pStyle w:val="1"/>
        <w:numPr>
          <w:ilvl w:val="0"/>
          <w:numId w:val="5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7424DB" w:rsidRDefault="007424DB" w:rsidP="007424DB">
      <w:pPr>
        <w:pStyle w:val="1"/>
        <w:numPr>
          <w:ilvl w:val="0"/>
          <w:numId w:val="5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стремиться к координации позиций в сотрудничестве;</w:t>
      </w:r>
    </w:p>
    <w:p w:rsidR="007424DB" w:rsidRDefault="007424DB" w:rsidP="007424DB">
      <w:pPr>
        <w:pStyle w:val="1"/>
        <w:numPr>
          <w:ilvl w:val="0"/>
          <w:numId w:val="5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7424DB" w:rsidRDefault="007424DB" w:rsidP="007424DB">
      <w:pPr>
        <w:pStyle w:val="1"/>
        <w:numPr>
          <w:ilvl w:val="0"/>
          <w:numId w:val="5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7424DB" w:rsidRDefault="007424DB" w:rsidP="007424DB">
      <w:pPr>
        <w:pStyle w:val="1"/>
        <w:numPr>
          <w:ilvl w:val="0"/>
          <w:numId w:val="5"/>
        </w:numPr>
        <w:tabs>
          <w:tab w:val="clear" w:pos="720"/>
          <w:tab w:val="num" w:pos="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необходимую взаимопомощь.</w:t>
      </w:r>
    </w:p>
    <w:p w:rsidR="007424DB" w:rsidRPr="00F81EEB" w:rsidRDefault="007424DB" w:rsidP="007424DB">
      <w:pPr>
        <w:pStyle w:val="1"/>
        <w:rPr>
          <w:rStyle w:val="a3"/>
          <w:b/>
          <w:sz w:val="24"/>
          <w:szCs w:val="24"/>
        </w:rPr>
      </w:pPr>
      <w:r w:rsidRPr="00F81EEB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F81EEB">
        <w:rPr>
          <w:rStyle w:val="apple-converted-space"/>
          <w:b/>
          <w:bCs/>
          <w:iCs/>
          <w:sz w:val="24"/>
          <w:szCs w:val="24"/>
        </w:rPr>
        <w:t> </w:t>
      </w:r>
      <w:r w:rsidRPr="00F81EEB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7424DB" w:rsidRPr="00F81EEB" w:rsidRDefault="007424DB" w:rsidP="007424DB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F81EEB">
        <w:rPr>
          <w:rStyle w:val="a3"/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7424DB" w:rsidRDefault="007424DB" w:rsidP="007424DB">
      <w:pPr>
        <w:pStyle w:val="1"/>
        <w:numPr>
          <w:ilvl w:val="0"/>
          <w:numId w:val="6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 описывать традиционные народные промыслы и ремесла своего края или России;</w:t>
      </w:r>
    </w:p>
    <w:p w:rsidR="007424DB" w:rsidRDefault="007424DB" w:rsidP="007424DB">
      <w:pPr>
        <w:pStyle w:val="1"/>
        <w:numPr>
          <w:ilvl w:val="0"/>
          <w:numId w:val="6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особенности рукотворных предметов с точки зрения их соответствия окружающей обстановке;</w:t>
      </w:r>
    </w:p>
    <w:p w:rsidR="007424DB" w:rsidRDefault="007424DB" w:rsidP="007424DB">
      <w:pPr>
        <w:pStyle w:val="1"/>
        <w:numPr>
          <w:ilvl w:val="0"/>
          <w:numId w:val="6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отдельные правила создания предметов рукотворного мира в практической деятельности;</w:t>
      </w:r>
    </w:p>
    <w:p w:rsidR="007424DB" w:rsidRDefault="007424DB" w:rsidP="007424DB">
      <w:pPr>
        <w:pStyle w:val="1"/>
        <w:numPr>
          <w:ilvl w:val="0"/>
          <w:numId w:val="6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свое рабочее место в зависимости от вида работы;</w:t>
      </w:r>
    </w:p>
    <w:p w:rsidR="007424DB" w:rsidRDefault="007424DB" w:rsidP="007424DB">
      <w:pPr>
        <w:pStyle w:val="1"/>
        <w:numPr>
          <w:ilvl w:val="0"/>
          <w:numId w:val="6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необходимые материалы и инструменты в зависимости от вида и сложности работы;</w:t>
      </w:r>
    </w:p>
    <w:p w:rsidR="007424DB" w:rsidRDefault="007424DB" w:rsidP="007424DB">
      <w:pPr>
        <w:pStyle w:val="1"/>
        <w:numPr>
          <w:ilvl w:val="0"/>
          <w:numId w:val="6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безопасности при работе с колющими и режущими инструментами;</w:t>
      </w:r>
    </w:p>
    <w:p w:rsidR="007424DB" w:rsidRDefault="007424DB" w:rsidP="007424DB">
      <w:pPr>
        <w:pStyle w:val="1"/>
        <w:numPr>
          <w:ilvl w:val="0"/>
          <w:numId w:val="6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гигиенические нормы пользования инструментами.</w:t>
      </w:r>
    </w:p>
    <w:p w:rsidR="007424DB" w:rsidRDefault="007424DB" w:rsidP="007424DB">
      <w:pPr>
        <w:pStyle w:val="1"/>
        <w:numPr>
          <w:ilvl w:val="0"/>
          <w:numId w:val="6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и называть освоенные и новые материалы, их свойства, происхождение, применение в жизни;</w:t>
      </w:r>
    </w:p>
    <w:p w:rsidR="007424DB" w:rsidRDefault="007424DB" w:rsidP="007424DB">
      <w:pPr>
        <w:pStyle w:val="1"/>
        <w:numPr>
          <w:ilvl w:val="0"/>
          <w:numId w:val="6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новые технологические приемы ручной обработки материалов, использовавшиеся в этом году;</w:t>
      </w:r>
    </w:p>
    <w:p w:rsidR="007424DB" w:rsidRDefault="007424DB" w:rsidP="007424DB">
      <w:pPr>
        <w:pStyle w:val="1"/>
        <w:numPr>
          <w:ilvl w:val="0"/>
          <w:numId w:val="6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экономно расходовать используемые материалы;</w:t>
      </w:r>
    </w:p>
    <w:p w:rsidR="007424DB" w:rsidRDefault="007424DB" w:rsidP="007424DB">
      <w:pPr>
        <w:pStyle w:val="1"/>
        <w:numPr>
          <w:ilvl w:val="0"/>
          <w:numId w:val="6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применять приемы рациональной работы с инструментами: чертежными (линейка, угольник, циркуль), режущими (ножницы), колющими (игла);</w:t>
      </w:r>
      <w:proofErr w:type="gramEnd"/>
    </w:p>
    <w:p w:rsidR="007424DB" w:rsidRDefault="007424DB" w:rsidP="007424DB">
      <w:pPr>
        <w:pStyle w:val="1"/>
        <w:numPr>
          <w:ilvl w:val="0"/>
          <w:numId w:val="6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детали изделия, называть их форму, взаимное расположение, виды и способы соединения деталей;</w:t>
      </w:r>
    </w:p>
    <w:p w:rsidR="007424DB" w:rsidRDefault="007424DB" w:rsidP="007424DB">
      <w:pPr>
        <w:pStyle w:val="1"/>
        <w:numPr>
          <w:ilvl w:val="0"/>
          <w:numId w:val="6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изменять способы соединения деталей конструкции;</w:t>
      </w:r>
    </w:p>
    <w:p w:rsidR="007424DB" w:rsidRDefault="007424DB" w:rsidP="007424DB">
      <w:pPr>
        <w:pStyle w:val="1"/>
        <w:numPr>
          <w:ilvl w:val="0"/>
          <w:numId w:val="6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изменять вид конструкции с целью придания ей новых свойств;</w:t>
      </w:r>
    </w:p>
    <w:p w:rsidR="007424DB" w:rsidRDefault="007424DB" w:rsidP="007424DB">
      <w:pPr>
        <w:pStyle w:val="1"/>
        <w:numPr>
          <w:ilvl w:val="0"/>
          <w:numId w:val="6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конструкцию изделия по рисунку, чертежу, эскизу;</w:t>
      </w:r>
    </w:p>
    <w:p w:rsidR="007424DB" w:rsidRDefault="007424DB" w:rsidP="007424DB">
      <w:pPr>
        <w:pStyle w:val="1"/>
        <w:numPr>
          <w:ilvl w:val="0"/>
          <w:numId w:val="6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размечать развертку заданной конструкции по рисунку, чертежу;</w:t>
      </w:r>
    </w:p>
    <w:p w:rsidR="007424DB" w:rsidRDefault="007424DB" w:rsidP="007424DB">
      <w:pPr>
        <w:pStyle w:val="1"/>
        <w:numPr>
          <w:ilvl w:val="0"/>
          <w:numId w:val="6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изготавливать заданную конструкцию по рисунку, чертежу.</w:t>
      </w:r>
    </w:p>
    <w:p w:rsidR="007424DB" w:rsidRDefault="007424DB" w:rsidP="007424DB">
      <w:pPr>
        <w:pStyle w:val="1"/>
        <w:numPr>
          <w:ilvl w:val="0"/>
          <w:numId w:val="6"/>
        </w:numPr>
        <w:tabs>
          <w:tab w:val="clear" w:pos="720"/>
          <w:tab w:val="num" w:pos="0"/>
        </w:tabs>
        <w:rPr>
          <w:rStyle w:val="a3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информационные объекты различной природы (текст, графика);</w:t>
      </w:r>
    </w:p>
    <w:p w:rsidR="007424DB" w:rsidRPr="00F81EEB" w:rsidRDefault="007424DB" w:rsidP="007424DB">
      <w:pPr>
        <w:pStyle w:val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81EEB">
        <w:rPr>
          <w:rStyle w:val="a3"/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81EEB">
        <w:rPr>
          <w:rStyle w:val="a3"/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424DB" w:rsidRDefault="007424DB" w:rsidP="007424DB">
      <w:pPr>
        <w:pStyle w:val="1"/>
        <w:numPr>
          <w:ilvl w:val="0"/>
          <w:numId w:val="7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деятельности:</w:t>
      </w:r>
    </w:p>
    <w:p w:rsidR="007424DB" w:rsidRDefault="007424DB" w:rsidP="007424DB">
      <w:pPr>
        <w:pStyle w:val="1"/>
        <w:numPr>
          <w:ilvl w:val="0"/>
          <w:numId w:val="7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</w:t>
      </w:r>
    </w:p>
    <w:p w:rsidR="007424DB" w:rsidRDefault="007424DB" w:rsidP="007424DB">
      <w:pPr>
        <w:pStyle w:val="1"/>
        <w:numPr>
          <w:ilvl w:val="0"/>
          <w:numId w:val="7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под руководством учителя;</w:t>
      </w:r>
    </w:p>
    <w:p w:rsidR="007424DB" w:rsidRDefault="007424DB" w:rsidP="007424DB">
      <w:pPr>
        <w:pStyle w:val="1"/>
        <w:numPr>
          <w:ilvl w:val="0"/>
          <w:numId w:val="8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промежуточные практические результаты выполнения работы.</w:t>
      </w:r>
    </w:p>
    <w:p w:rsidR="007424DB" w:rsidRDefault="007424DB" w:rsidP="007424DB">
      <w:pPr>
        <w:pStyle w:val="1"/>
        <w:numPr>
          <w:ilvl w:val="0"/>
          <w:numId w:val="8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объемную конструкцию из правильных геометрических тел с изображением развертки;</w:t>
      </w:r>
    </w:p>
    <w:p w:rsidR="007424DB" w:rsidRDefault="007424DB" w:rsidP="007424DB">
      <w:pPr>
        <w:pStyle w:val="1"/>
        <w:numPr>
          <w:ilvl w:val="0"/>
          <w:numId w:val="8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мысленный образ конструкции с целью решения определенной конструкторской задачи и воплощать его в материале с помощью учителя.</w:t>
      </w:r>
    </w:p>
    <w:p w:rsidR="007424DB" w:rsidRDefault="007424DB" w:rsidP="007424DB">
      <w:pPr>
        <w:pStyle w:val="1"/>
        <w:numPr>
          <w:ilvl w:val="0"/>
          <w:numId w:val="8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и отправлять электронное письмо;</w:t>
      </w:r>
    </w:p>
    <w:p w:rsidR="007424DB" w:rsidRDefault="007424DB" w:rsidP="007424DB">
      <w:pPr>
        <w:pStyle w:val="1"/>
        <w:numPr>
          <w:ilvl w:val="0"/>
          <w:numId w:val="8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соблюдать режим и правила работы на компьютере.</w:t>
      </w:r>
    </w:p>
    <w:p w:rsidR="007424DB" w:rsidRPr="00DB3C56" w:rsidRDefault="007424DB" w:rsidP="007424DB">
      <w:pPr>
        <w:jc w:val="center"/>
        <w:rPr>
          <w:b/>
          <w:i/>
          <w:sz w:val="28"/>
          <w:szCs w:val="28"/>
        </w:rPr>
      </w:pPr>
      <w:r w:rsidRPr="00DB3C56">
        <w:rPr>
          <w:b/>
          <w:i/>
          <w:sz w:val="28"/>
          <w:szCs w:val="28"/>
        </w:rPr>
        <w:t>Содержание курса</w:t>
      </w:r>
    </w:p>
    <w:p w:rsidR="007424DB" w:rsidRPr="00F81EEB" w:rsidRDefault="007424DB" w:rsidP="007424DB">
      <w:pPr>
        <w:jc w:val="center"/>
        <w:rPr>
          <w:b/>
          <w:i/>
          <w:sz w:val="28"/>
          <w:szCs w:val="28"/>
        </w:rPr>
      </w:pPr>
    </w:p>
    <w:p w:rsidR="007424DB" w:rsidRPr="00F81EEB" w:rsidRDefault="007424DB" w:rsidP="007424DB">
      <w:r w:rsidRPr="00F81EEB">
        <w:rPr>
          <w:i/>
        </w:rPr>
        <w:t xml:space="preserve">     Общекультурные</w:t>
      </w:r>
      <w:r w:rsidRPr="00F81EEB">
        <w:t xml:space="preserve"> и </w:t>
      </w:r>
      <w:proofErr w:type="spellStart"/>
      <w:r w:rsidRPr="00F81EEB">
        <w:t>общетрудовые</w:t>
      </w:r>
      <w:proofErr w:type="spellEnd"/>
      <w:r w:rsidRPr="00F81EEB">
        <w:t xml:space="preserve"> компетенции (знания, умения и способы деятельности). Основы культуры труда, самообслуживания</w:t>
      </w:r>
    </w:p>
    <w:p w:rsidR="007424DB" w:rsidRPr="00DB3C56" w:rsidRDefault="007424DB" w:rsidP="007424DB">
      <w:r w:rsidRPr="00DB3C56">
        <w:t xml:space="preserve">     Трудовая деятельность и её значение в жизни человека. Рукотворный мир как результат труда_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  природные, географические и социальные условия конкретного народа.</w:t>
      </w:r>
    </w:p>
    <w:p w:rsidR="007424DB" w:rsidRPr="00DB3C56" w:rsidRDefault="007424DB" w:rsidP="007424DB">
      <w:r w:rsidRPr="00DB3C56">
        <w:t xml:space="preserve">    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7424DB" w:rsidRPr="00DB3C56" w:rsidRDefault="007424DB" w:rsidP="007424DB">
      <w:r w:rsidRPr="00DB3C56">
        <w:t xml:space="preserve">    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7424DB" w:rsidRPr="00DB3C56" w:rsidRDefault="007424DB" w:rsidP="007424DB">
      <w:r w:rsidRPr="00DB3C56">
        <w:t xml:space="preserve">     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DB3C56">
        <w:t>целеполагание</w:t>
      </w:r>
      <w:proofErr w:type="spellEnd"/>
      <w:r w:rsidRPr="00DB3C56"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DB3C56">
        <w:t>индивидуальных проектов</w:t>
      </w:r>
      <w:proofErr w:type="gramEnd"/>
      <w:r w:rsidRPr="00DB3C56">
        <w:t xml:space="preserve">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для использования в учебной и </w:t>
      </w:r>
      <w:proofErr w:type="spellStart"/>
      <w:r w:rsidRPr="00DB3C56">
        <w:t>внеучебной</w:t>
      </w:r>
      <w:proofErr w:type="spellEnd"/>
      <w:r w:rsidRPr="00DB3C56">
        <w:t xml:space="preserve"> деятельности и т. п. Освоение навыков самообслуживания, по уходу за домом, комнатными растениями.</w:t>
      </w:r>
    </w:p>
    <w:p w:rsidR="007424DB" w:rsidRPr="00DB3C56" w:rsidRDefault="007424DB" w:rsidP="007424DB">
      <w:pPr>
        <w:rPr>
          <w:i/>
        </w:rPr>
      </w:pPr>
      <w:r w:rsidRPr="00DB3C56">
        <w:t>Выполнение элементарных расчётов стоимости изготавливаемого изделия.</w:t>
      </w:r>
    </w:p>
    <w:p w:rsidR="007424DB" w:rsidRPr="00DB3C56" w:rsidRDefault="007424DB" w:rsidP="007424DB">
      <w:pPr>
        <w:rPr>
          <w:i/>
        </w:rPr>
      </w:pPr>
      <w:r w:rsidRPr="00DB3C56">
        <w:rPr>
          <w:i/>
        </w:rPr>
        <w:t>Технология ручной обработки материалов.</w:t>
      </w:r>
    </w:p>
    <w:p w:rsidR="007424DB" w:rsidRPr="00DB3C56" w:rsidRDefault="007424DB" w:rsidP="007424DB">
      <w:r w:rsidRPr="00DB3C56">
        <w:rPr>
          <w:i/>
        </w:rPr>
        <w:t>Элементы графической грамоты</w:t>
      </w:r>
    </w:p>
    <w:p w:rsidR="007424DB" w:rsidRPr="00DB3C56" w:rsidRDefault="007424DB" w:rsidP="007424DB">
      <w:r w:rsidRPr="00DB3C56">
        <w:lastRenderedPageBreak/>
        <w:t xml:space="preserve">     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7424DB" w:rsidRPr="00DB3C56" w:rsidRDefault="007424DB" w:rsidP="007424DB">
      <w:r w:rsidRPr="00DB3C56">
        <w:t xml:space="preserve">     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7424DB" w:rsidRPr="00DB3C56" w:rsidRDefault="007424DB" w:rsidP="007424DB">
      <w:r w:rsidRPr="00DB3C56">
        <w:t xml:space="preserve">     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7424DB" w:rsidRPr="00DB3C56" w:rsidRDefault="007424DB" w:rsidP="007424DB">
      <w:r w:rsidRPr="00DB3C56">
        <w:t xml:space="preserve">     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DB3C56"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проулочная, винтовая и др.), отделка изделия или его деталей (окрашивание, вышивка, аппликация и др.).</w:t>
      </w:r>
      <w:proofErr w:type="gramEnd"/>
      <w:r w:rsidRPr="00DB3C56">
        <w:t xml:space="preserve"> Умение заполнять технологическую карту. Выполнение отделки в соответствии с</w:t>
      </w:r>
      <w:r w:rsidRPr="00DB3C56">
        <w:rPr>
          <w:rFonts w:cs="font176"/>
          <w:b/>
          <w:bCs/>
        </w:rPr>
        <w:t> </w:t>
      </w:r>
      <w:r w:rsidRPr="00DB3C56">
        <w:t>особенностями декоративных орнаментов разных народов России (</w:t>
      </w:r>
      <w:proofErr w:type="gramStart"/>
      <w:r w:rsidRPr="00DB3C56">
        <w:t>растительный</w:t>
      </w:r>
      <w:proofErr w:type="gramEnd"/>
      <w:r w:rsidRPr="00DB3C56">
        <w:t>,</w:t>
      </w:r>
      <w:r w:rsidRPr="00DB3C56">
        <w:rPr>
          <w:rFonts w:cs="font176"/>
          <w:b/>
          <w:bCs/>
        </w:rPr>
        <w:t> </w:t>
      </w:r>
      <w:r w:rsidRPr="00DB3C56">
        <w:t>геометрический и др.).</w:t>
      </w:r>
    </w:p>
    <w:p w:rsidR="007424DB" w:rsidRPr="00DB3C56" w:rsidRDefault="007424DB" w:rsidP="007424DB">
      <w:pPr>
        <w:rPr>
          <w:i/>
        </w:rPr>
      </w:pPr>
      <w:r w:rsidRPr="00DB3C56">
        <w:t xml:space="preserve">     Проведение измерений и построений для решения практических </w:t>
      </w:r>
      <w:proofErr w:type="gramStart"/>
      <w:r w:rsidRPr="00DB3C56">
        <w:t>за</w:t>
      </w:r>
      <w:proofErr w:type="gramEnd"/>
      <w:r w:rsidRPr="00DB3C56">
        <w:t xml:space="preserve"> дач. Виды условных графических изображений: рисунок,</w:t>
      </w:r>
      <w:r w:rsidRPr="00DB3C56">
        <w:rPr>
          <w:rFonts w:cs="font176"/>
          <w:b/>
          <w:bCs/>
        </w:rPr>
        <w:t> </w:t>
      </w:r>
      <w:r w:rsidRPr="00DB3C56">
        <w:t>простейший</w:t>
      </w:r>
      <w:r w:rsidRPr="00DB3C56">
        <w:rPr>
          <w:rFonts w:cs="font176"/>
          <w:b/>
          <w:bCs/>
        </w:rPr>
        <w:t> </w:t>
      </w:r>
      <w:r w:rsidRPr="00DB3C56">
        <w:t xml:space="preserve">чертёж, эскиз, развёртка, схема (их узнавание). </w:t>
      </w:r>
      <w:proofErr w:type="gramStart"/>
      <w:r w:rsidRPr="00DB3C56">
        <w:t>Назначение линий</w:t>
      </w:r>
      <w:r w:rsidRPr="00DB3C56">
        <w:rPr>
          <w:rFonts w:cs="font176"/>
          <w:b/>
          <w:bCs/>
        </w:rPr>
        <w:t> </w:t>
      </w:r>
      <w:r w:rsidRPr="00DB3C56">
        <w:t>чертежи</w:t>
      </w:r>
      <w:r w:rsidRPr="00DB3C56">
        <w:rPr>
          <w:rFonts w:cs="font176"/>
          <w:b/>
          <w:bCs/>
        </w:rPr>
        <w:t> </w:t>
      </w:r>
      <w:r w:rsidRPr="00DB3C56">
        <w:t>(контур, линии надреза, сгиба, размерная, осевая, центровая, разрыва).</w:t>
      </w:r>
      <w:proofErr w:type="gramEnd"/>
      <w:r w:rsidRPr="00DB3C56">
        <w:t xml:space="preserve"> Чтение условных графических изображений. Разметка деталей с</w:t>
      </w:r>
      <w:r w:rsidRPr="00DB3C56">
        <w:rPr>
          <w:rFonts w:cs="font176"/>
          <w:b/>
          <w:bCs/>
        </w:rPr>
        <w:t> </w:t>
      </w:r>
      <w:r w:rsidRPr="00DB3C56">
        <w:t>опорой</w:t>
      </w:r>
      <w:r w:rsidRPr="00DB3C56">
        <w:rPr>
          <w:rFonts w:cs="font176"/>
          <w:b/>
          <w:bCs/>
        </w:rPr>
        <w:t> </w:t>
      </w:r>
      <w:r w:rsidRPr="00DB3C56">
        <w:t>на простейший чертёж, эскиз. Изготовление изделий по рисунку, простейшему чертежу или эскизу, схеме.</w:t>
      </w:r>
    </w:p>
    <w:p w:rsidR="007424DB" w:rsidRPr="00DB3C56" w:rsidRDefault="007424DB" w:rsidP="007424DB">
      <w:r w:rsidRPr="00DB3C56">
        <w:rPr>
          <w:i/>
        </w:rPr>
        <w:t>Конструирование и моделирование</w:t>
      </w:r>
    </w:p>
    <w:p w:rsidR="007424DB" w:rsidRPr="00DB3C56" w:rsidRDefault="007424DB" w:rsidP="007424DB">
      <w:r w:rsidRPr="00DB3C56">
        <w:t xml:space="preserve">     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424DB" w:rsidRPr="00DB3C56" w:rsidRDefault="007424DB" w:rsidP="007424DB">
      <w:pPr>
        <w:rPr>
          <w:i/>
        </w:rPr>
      </w:pPr>
      <w:r w:rsidRPr="00DB3C56">
        <w:t xml:space="preserve">     Конструирование и моделирование изделий из различных материалов по образцу, рисунку, простейшему чертежу или эскизу.</w:t>
      </w:r>
    </w:p>
    <w:p w:rsidR="007424DB" w:rsidRPr="00DB3C56" w:rsidRDefault="007424DB" w:rsidP="007424DB">
      <w:r w:rsidRPr="00DB3C56">
        <w:rPr>
          <w:i/>
        </w:rPr>
        <w:t>Практика работы на компьютере</w:t>
      </w:r>
    </w:p>
    <w:p w:rsidR="007424DB" w:rsidRPr="00DB3C56" w:rsidRDefault="007424DB" w:rsidP="007424DB">
      <w:r w:rsidRPr="00DB3C56">
        <w:t xml:space="preserve">     Информация, её отбор, анализ и систематизация. Способы получения, хранения, переработки информации.</w:t>
      </w:r>
    </w:p>
    <w:p w:rsidR="007424DB" w:rsidRPr="00DB3C56" w:rsidRDefault="007424DB" w:rsidP="007424DB">
      <w:r w:rsidRPr="00DB3C56"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Работа-с ЦОР (цифровыми образовательными ресурсами), готовыми материалами на электронных носителях (</w:t>
      </w:r>
      <w:proofErr w:type="gramStart"/>
      <w:r w:rsidRPr="00DB3C56">
        <w:t>СО</w:t>
      </w:r>
      <w:proofErr w:type="gramEnd"/>
      <w:r w:rsidRPr="00DB3C56">
        <w:t>).</w:t>
      </w:r>
    </w:p>
    <w:p w:rsidR="007424DB" w:rsidRPr="00DB3C56" w:rsidRDefault="007424DB" w:rsidP="007424DB">
      <w:proofErr w:type="gramStart"/>
      <w:r w:rsidRPr="00DB3C56"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DB3C56"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DB3C56">
        <w:t>Word</w:t>
      </w:r>
      <w:proofErr w:type="spellEnd"/>
      <w:r w:rsidRPr="00DB3C56">
        <w:t>.</w:t>
      </w:r>
    </w:p>
    <w:p w:rsidR="007424DB" w:rsidRPr="00104CD5" w:rsidRDefault="007424DB" w:rsidP="007424DB">
      <w:pPr>
        <w:spacing w:before="100" w:after="245" w:line="100" w:lineRule="atLeast"/>
        <w:jc w:val="center"/>
        <w:rPr>
          <w:color w:val="000000"/>
        </w:rPr>
      </w:pPr>
      <w:r w:rsidRPr="00104CD5">
        <w:rPr>
          <w:b/>
          <w:bCs/>
          <w:i/>
          <w:sz w:val="26"/>
          <w:szCs w:val="26"/>
        </w:rPr>
        <w:lastRenderedPageBreak/>
        <w:t>Содержание учебного предмета</w:t>
      </w:r>
    </w:p>
    <w:tbl>
      <w:tblPr>
        <w:tblW w:w="9945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8"/>
        <w:gridCol w:w="6945"/>
        <w:gridCol w:w="2552"/>
      </w:tblGrid>
      <w:tr w:rsidR="007424DB" w:rsidRPr="00104CD5" w:rsidTr="00CF052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4DB" w:rsidRPr="00104CD5" w:rsidRDefault="007424DB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№</w:t>
            </w:r>
          </w:p>
          <w:p w:rsidR="007424DB" w:rsidRPr="00104CD5" w:rsidRDefault="007424DB" w:rsidP="00CF052F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 w:rsidRPr="00104CD5">
              <w:rPr>
                <w:color w:val="000000"/>
              </w:rPr>
              <w:t>п</w:t>
            </w:r>
            <w:proofErr w:type="spellEnd"/>
            <w:proofErr w:type="gramEnd"/>
            <w:r w:rsidRPr="00104CD5">
              <w:rPr>
                <w:color w:val="000000"/>
              </w:rPr>
              <w:t>/</w:t>
            </w:r>
            <w:proofErr w:type="spellStart"/>
            <w:r w:rsidRPr="00104CD5">
              <w:rPr>
                <w:color w:val="000000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4DB" w:rsidRPr="00104CD5" w:rsidRDefault="007424DB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Основные разделы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4DB" w:rsidRPr="00104CD5" w:rsidRDefault="007424DB" w:rsidP="00CF052F">
            <w:pPr>
              <w:spacing w:line="100" w:lineRule="atLeast"/>
              <w:ind w:left="268" w:right="-249"/>
              <w:rPr>
                <w:color w:val="000000"/>
              </w:rPr>
            </w:pPr>
            <w:r w:rsidRPr="00104CD5">
              <w:rPr>
                <w:color w:val="000000"/>
              </w:rPr>
              <w:t>Количество</w:t>
            </w:r>
          </w:p>
          <w:p w:rsidR="007424DB" w:rsidRPr="00104CD5" w:rsidRDefault="007424DB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часов</w:t>
            </w:r>
          </w:p>
        </w:tc>
      </w:tr>
      <w:tr w:rsidR="007424DB" w:rsidRPr="00104CD5" w:rsidTr="00CF052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4DB" w:rsidRPr="00104CD5" w:rsidRDefault="007424DB" w:rsidP="00CF052F">
            <w:pPr>
              <w:spacing w:line="100" w:lineRule="atLeast"/>
            </w:pPr>
            <w:r>
              <w:t>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4DB" w:rsidRDefault="007424DB" w:rsidP="00CF052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Введение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4DB" w:rsidRDefault="007424DB" w:rsidP="00CF052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24DB" w:rsidRPr="00104CD5" w:rsidTr="00CF052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4DB" w:rsidRPr="008355FE" w:rsidRDefault="007424DB" w:rsidP="00CF052F">
            <w:pPr>
              <w:spacing w:line="100" w:lineRule="atLeast"/>
              <w:rPr>
                <w:color w:val="000000"/>
              </w:rPr>
            </w:pPr>
            <w:r w:rsidRPr="008355FE">
              <w:rPr>
                <w:color w:val="000000"/>
              </w:rPr>
              <w:t>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4DB" w:rsidRPr="002B0CBB" w:rsidRDefault="007424DB" w:rsidP="00CF052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Человек и земля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4DB" w:rsidRPr="007C53E9" w:rsidRDefault="007424DB" w:rsidP="00CF052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7424DB" w:rsidRPr="00104CD5" w:rsidTr="00CF052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4DB" w:rsidRPr="008355FE" w:rsidRDefault="007424DB" w:rsidP="00CF052F">
            <w:pPr>
              <w:spacing w:line="100" w:lineRule="atLeast"/>
              <w:rPr>
                <w:color w:val="000000"/>
              </w:rPr>
            </w:pPr>
            <w:r w:rsidRPr="008355FE">
              <w:rPr>
                <w:color w:val="000000"/>
              </w:rPr>
              <w:t>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4DB" w:rsidRPr="002B0CBB" w:rsidRDefault="007424DB" w:rsidP="00CF052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Человек и вода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4DB" w:rsidRPr="007C53E9" w:rsidRDefault="007424DB" w:rsidP="00CF052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424DB" w:rsidRPr="00104CD5" w:rsidTr="00CF052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4DB" w:rsidRPr="008355FE" w:rsidRDefault="007424DB" w:rsidP="00CF052F">
            <w:pPr>
              <w:spacing w:line="100" w:lineRule="atLeast"/>
              <w:rPr>
                <w:color w:val="000000"/>
              </w:rPr>
            </w:pPr>
            <w:r w:rsidRPr="008355FE">
              <w:rPr>
                <w:color w:val="000000"/>
              </w:rPr>
              <w:t>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4DB" w:rsidRPr="007C53E9" w:rsidRDefault="007424DB" w:rsidP="00CF052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Человек и воздух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4DB" w:rsidRPr="007C53E9" w:rsidRDefault="007424DB" w:rsidP="00CF052F">
            <w:pPr>
              <w:spacing w:line="100" w:lineRule="atLeast"/>
            </w:pPr>
            <w:r>
              <w:t>3</w:t>
            </w:r>
          </w:p>
        </w:tc>
      </w:tr>
      <w:tr w:rsidR="007424DB" w:rsidRPr="00104CD5" w:rsidTr="00CF052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4DB" w:rsidRPr="008355FE" w:rsidRDefault="007424DB" w:rsidP="00CF052F">
            <w:pPr>
              <w:spacing w:line="100" w:lineRule="atLeast"/>
              <w:rPr>
                <w:color w:val="000000"/>
              </w:rPr>
            </w:pPr>
            <w:r w:rsidRPr="008355FE">
              <w:rPr>
                <w:color w:val="000000"/>
              </w:rPr>
              <w:t>5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4DB" w:rsidRPr="007C53E9" w:rsidRDefault="007424DB" w:rsidP="00CF052F">
            <w:pPr>
              <w:spacing w:line="100" w:lineRule="atLeast"/>
            </w:pPr>
            <w:r>
              <w:t>Человек и информация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4DB" w:rsidRPr="007C53E9" w:rsidRDefault="007424DB" w:rsidP="00CF052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7424DB" w:rsidRPr="00DB3C56" w:rsidRDefault="007424DB" w:rsidP="007424DB">
      <w:pPr>
        <w:jc w:val="center"/>
        <w:rPr>
          <w:b/>
        </w:rPr>
      </w:pPr>
      <w:r>
        <w:rPr>
          <w:b/>
          <w:i/>
          <w:sz w:val="28"/>
          <w:szCs w:val="28"/>
        </w:rPr>
        <w:t>Т</w:t>
      </w:r>
      <w:r w:rsidRPr="00DB3C56">
        <w:rPr>
          <w:b/>
          <w:i/>
          <w:sz w:val="28"/>
          <w:szCs w:val="28"/>
        </w:rPr>
        <w:t>ематическое планирование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816"/>
        <w:gridCol w:w="9107"/>
      </w:tblGrid>
      <w:tr w:rsidR="007424DB" w:rsidRPr="00DB3C56" w:rsidTr="00CF052F">
        <w:trPr>
          <w:trHeight w:val="7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4DB" w:rsidRPr="00DB3C56" w:rsidRDefault="007424DB" w:rsidP="00CF052F">
            <w:pPr>
              <w:jc w:val="center"/>
              <w:rPr>
                <w:b/>
              </w:rPr>
            </w:pPr>
            <w:r w:rsidRPr="00DB3C56">
              <w:rPr>
                <w:b/>
              </w:rPr>
              <w:t xml:space="preserve">№ </w:t>
            </w:r>
            <w:proofErr w:type="spellStart"/>
            <w:r w:rsidRPr="00DB3C56">
              <w:rPr>
                <w:b/>
              </w:rPr>
              <w:t>п\</w:t>
            </w:r>
            <w:proofErr w:type="gramStart"/>
            <w:r w:rsidRPr="00DB3C56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4DB" w:rsidRPr="00DB3C56" w:rsidRDefault="007424DB" w:rsidP="00CF052F">
            <w:pPr>
              <w:jc w:val="center"/>
              <w:rPr>
                <w:b/>
              </w:rPr>
            </w:pPr>
            <w:r w:rsidRPr="00DB3C56">
              <w:rPr>
                <w:b/>
              </w:rPr>
              <w:t>Тема урока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1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rPr>
                <w:b/>
                <w:bCs/>
                <w:color w:val="000000"/>
                <w:spacing w:val="1"/>
              </w:rPr>
            </w:pPr>
            <w:r w:rsidRPr="00DB3C56">
              <w:t>Как работать с учебником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2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 xml:space="preserve">Вагоностроительный завод 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3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>Вагоностроительный завод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4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 xml:space="preserve">Полезные ископаемые 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5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>Полезные ископаемые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6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 xml:space="preserve">Автомобильный завод 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7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>Автомобильный завод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8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>Монетный двор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9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 xml:space="preserve">Монетный двор 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10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 xml:space="preserve">Фаянсовый завод 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11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>Фаянсовый завод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12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 xml:space="preserve">Швейная фабрика 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13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>Швейная фабрика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14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>Обувное производство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15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>Обувное производство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16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>Деревообрабатывающее производство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17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>Деревообрабатывающее производство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18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 xml:space="preserve">Кондитерская фабрика 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19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>Кондитерская фабрика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20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 xml:space="preserve">Бытовая техника 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21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 xml:space="preserve">Бытовая техника 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22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rPr>
                <w:b/>
                <w:bCs/>
                <w:color w:val="000000"/>
                <w:spacing w:val="-2"/>
              </w:rPr>
            </w:pPr>
            <w:r w:rsidRPr="00DB3C56">
              <w:t>Тепличное хозяйство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23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rPr>
                <w:b/>
                <w:bCs/>
                <w:color w:val="000000"/>
                <w:spacing w:val="-2"/>
              </w:rPr>
            </w:pPr>
            <w:r w:rsidRPr="00DB3C56">
              <w:t xml:space="preserve">Водоканал 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24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rPr>
                <w:b/>
                <w:bCs/>
                <w:color w:val="000000"/>
                <w:spacing w:val="-2"/>
              </w:rPr>
            </w:pPr>
            <w:r w:rsidRPr="00DB3C56">
              <w:t xml:space="preserve">Порт 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25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rPr>
                <w:b/>
                <w:bCs/>
                <w:color w:val="000000"/>
                <w:spacing w:val="-2"/>
              </w:rPr>
            </w:pPr>
            <w:r w:rsidRPr="00DB3C56">
              <w:t xml:space="preserve">Узелковое плетение 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26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rPr>
                <w:b/>
                <w:bCs/>
                <w:color w:val="000000"/>
                <w:spacing w:val="2"/>
              </w:rPr>
            </w:pPr>
            <w:r w:rsidRPr="00DB3C56">
              <w:t xml:space="preserve">Самолетостроение. Ракетостроение 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27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rPr>
                <w:b/>
                <w:bCs/>
                <w:color w:val="000000"/>
              </w:rPr>
            </w:pPr>
            <w:r w:rsidRPr="00DB3C56">
              <w:t>Самолетостроение. Ракетостроение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28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rPr>
                <w:b/>
                <w:bCs/>
                <w:color w:val="000000"/>
                <w:spacing w:val="-1"/>
              </w:rPr>
            </w:pPr>
            <w:r w:rsidRPr="00DB3C56">
              <w:t>Самолетостроение. Ракетостроение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29.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rPr>
                <w:b/>
                <w:bCs/>
                <w:color w:val="000000"/>
                <w:spacing w:val="-1"/>
              </w:rPr>
            </w:pPr>
            <w:r w:rsidRPr="00DB3C56">
              <w:t>Создание титульного листа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30.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rPr>
                <w:b/>
                <w:bCs/>
                <w:color w:val="000000"/>
                <w:spacing w:val="-1"/>
              </w:rPr>
            </w:pPr>
            <w:r w:rsidRPr="00DB3C56">
              <w:t>Работа с таблицами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31.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rPr>
                <w:b/>
                <w:bCs/>
                <w:color w:val="000000"/>
                <w:spacing w:val="1"/>
              </w:rPr>
            </w:pPr>
            <w:r w:rsidRPr="00DB3C56">
              <w:t>Создание содержания книги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32.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 xml:space="preserve">Переплётные  работы 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33.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r w:rsidRPr="00DB3C56">
              <w:t>Переплётные работы</w:t>
            </w:r>
          </w:p>
        </w:tc>
      </w:tr>
      <w:tr w:rsidR="007424DB" w:rsidRPr="00DB3C56" w:rsidTr="00CF052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jc w:val="center"/>
            </w:pPr>
            <w:r w:rsidRPr="00DB3C56">
              <w:t>34.</w:t>
            </w:r>
          </w:p>
        </w:tc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DB" w:rsidRPr="00DB3C56" w:rsidRDefault="007424DB" w:rsidP="00CF052F">
            <w:pPr>
              <w:rPr>
                <w:b/>
                <w:bCs/>
                <w:color w:val="000000"/>
                <w:spacing w:val="-2"/>
              </w:rPr>
            </w:pPr>
            <w:r w:rsidRPr="00DB3C56">
              <w:t>Итоговый урок</w:t>
            </w:r>
          </w:p>
        </w:tc>
      </w:tr>
    </w:tbl>
    <w:p w:rsidR="007424DB" w:rsidRDefault="007424DB" w:rsidP="007424DB"/>
    <w:p w:rsidR="007424DB" w:rsidRDefault="007424DB" w:rsidP="007424DB"/>
    <w:p w:rsidR="007424DB" w:rsidRDefault="007424DB" w:rsidP="007424DB"/>
    <w:p w:rsidR="007424DB" w:rsidRDefault="007424DB"/>
    <w:sectPr w:rsidR="007424DB" w:rsidSect="005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DB4"/>
    <w:rsid w:val="00381B47"/>
    <w:rsid w:val="005A3F9B"/>
    <w:rsid w:val="005C3874"/>
    <w:rsid w:val="005E17C7"/>
    <w:rsid w:val="00615C44"/>
    <w:rsid w:val="00627DB4"/>
    <w:rsid w:val="007424DB"/>
    <w:rsid w:val="00FD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24DB"/>
  </w:style>
  <w:style w:type="character" w:styleId="a3">
    <w:name w:val="Emphasis"/>
    <w:basedOn w:val="a0"/>
    <w:qFormat/>
    <w:rsid w:val="007424DB"/>
    <w:rPr>
      <w:i/>
      <w:iCs/>
    </w:rPr>
  </w:style>
  <w:style w:type="paragraph" w:customStyle="1" w:styleId="1">
    <w:name w:val="Без интервала1"/>
    <w:rsid w:val="007424DB"/>
    <w:pPr>
      <w:suppressAutoHyphens/>
      <w:spacing w:after="0" w:line="240" w:lineRule="auto"/>
    </w:pPr>
    <w:rPr>
      <w:rFonts w:ascii="Calibri" w:eastAsia="SimSun" w:hAnsi="Calibri" w:cs="font17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2019-10-28T10:06:00Z</dcterms:created>
  <dcterms:modified xsi:type="dcterms:W3CDTF">2019-10-28T10:08:00Z</dcterms:modified>
</cp:coreProperties>
</file>