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624" w:rsidRDefault="00C61624" w:rsidP="00E00D8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FC65514" wp14:editId="2A8DFD60">
            <wp:extent cx="5940425" cy="8158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24" w:rsidRDefault="00C61624" w:rsidP="00E00D8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61624" w:rsidRDefault="00C61624" w:rsidP="00E00D8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61624" w:rsidRDefault="00C61624" w:rsidP="00E00D8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61624" w:rsidRDefault="00C61624" w:rsidP="00E00D8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61624" w:rsidRDefault="00C61624" w:rsidP="00E00D8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C61624" w:rsidRDefault="00C61624" w:rsidP="00E00D8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E7F76" w:rsidRPr="00783AA9" w:rsidRDefault="007E7F76" w:rsidP="00E00D82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83AA9">
        <w:rPr>
          <w:rFonts w:ascii="Times New Roman" w:hAnsi="Times New Roman" w:cs="Times New Roman"/>
          <w:sz w:val="24"/>
          <w:szCs w:val="24"/>
        </w:rPr>
        <w:t>Планируемые  результаты</w:t>
      </w:r>
      <w:proofErr w:type="gramEnd"/>
      <w:r w:rsidRPr="00783AA9">
        <w:rPr>
          <w:rFonts w:ascii="Times New Roman" w:hAnsi="Times New Roman" w:cs="Times New Roman"/>
          <w:sz w:val="24"/>
          <w:szCs w:val="24"/>
        </w:rPr>
        <w:t>.</w:t>
      </w:r>
    </w:p>
    <w:p w:rsidR="007E7F76" w:rsidRPr="00783AA9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E7F76" w:rsidRPr="00783AA9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783AA9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5—9 классов направлена на достижение учащимися личностных, </w:t>
      </w:r>
      <w:proofErr w:type="spellStart"/>
      <w:r w:rsidRPr="00783AA9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783AA9">
        <w:rPr>
          <w:rFonts w:ascii="Times New Roman" w:hAnsi="Times New Roman" w:cs="Times New Roman"/>
          <w:sz w:val="24"/>
          <w:szCs w:val="24"/>
        </w:rPr>
        <w:t xml:space="preserve"> и предметных результатов по физической культуре.</w:t>
      </w:r>
    </w:p>
    <w:p w:rsidR="007E7F76" w:rsidRPr="00783AA9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783AA9">
        <w:rPr>
          <w:rFonts w:ascii="Times New Roman" w:hAnsi="Times New Roman" w:cs="Times New Roman"/>
          <w:bCs/>
          <w:sz w:val="24"/>
          <w:szCs w:val="24"/>
        </w:rPr>
        <w:t>Личностные результаты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знание истории физической культуры своего народа, своего края как части наследия народов России и человечества;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усвоение гуманистических, демократических и традиционных ценностей многонационального российского общества;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воспитание чувства ответственности и долга перед Родиной;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формирование ответственного отношения к учению, </w:t>
      </w:r>
      <w:proofErr w:type="gramStart"/>
      <w:r w:rsidRPr="002D113B">
        <w:rPr>
          <w:rFonts w:ascii="Times New Roman" w:hAnsi="Times New Roman" w:cs="Times New Roman"/>
          <w:sz w:val="24"/>
          <w:szCs w:val="24"/>
        </w:rPr>
        <w:t>готовности и способности</w:t>
      </w:r>
      <w:proofErr w:type="gramEnd"/>
      <w:r w:rsidRPr="002D113B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« формирование целостного мировоззрения, соответствующего современному уровню развития науки и общественной  практики, учитывающего социальное,  культурное, языковое, духовное многообразие современного мира;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 xml:space="preserve">■ </w:t>
      </w:r>
      <w:r w:rsidRPr="002D113B">
        <w:rPr>
          <w:rFonts w:ascii="Times New Roman" w:hAnsi="Times New Roman" w:cs="Times New Roman"/>
          <w:sz w:val="24"/>
          <w:szCs w:val="24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готовности и способности вести диалог с другими людьми и достигать в нём взаимопонимания;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 xml:space="preserve">° </w:t>
      </w:r>
      <w:r w:rsidRPr="002D113B">
        <w:rPr>
          <w:rFonts w:ascii="Times New Roman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 и познанию в сфере физической культуры, умения использовать ценности физической культуры для удовлетворения </w:t>
      </w:r>
      <w:r w:rsidRPr="002D113B">
        <w:rPr>
          <w:rFonts w:ascii="Times New Roman" w:hAnsi="Times New Roman" w:cs="Times New Roman"/>
          <w:sz w:val="24"/>
          <w:szCs w:val="24"/>
        </w:rPr>
        <w:lastRenderedPageBreak/>
        <w:t>индивидуальных интересов и потребностей, достижения личностно значимых результатов в физическом совершенстве.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программного материала проявляются в следующих областях культуры.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познавательной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           </w:t>
      </w:r>
      <w:r w:rsidRPr="002D113B">
        <w:rPr>
          <w:rFonts w:ascii="Times New Roman" w:hAnsi="Times New Roman" w:cs="Times New Roman"/>
          <w:sz w:val="24"/>
          <w:szCs w:val="24"/>
        </w:rPr>
        <w:t xml:space="preserve">владение знаниями об индивидуальных особенностях физического развития и физической подготовленности, о соответствии их возрастно-половым нормативам; 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владение знаниями по организации и проведению занятий физическими упражнениями оздоровительной и тренировочной направленности, составлению содержания индивиду</w:t>
      </w:r>
      <w:r w:rsidRPr="002D113B">
        <w:rPr>
          <w:rFonts w:ascii="Times New Roman" w:hAnsi="Times New Roman" w:cs="Times New Roman"/>
          <w:sz w:val="24"/>
          <w:szCs w:val="24"/>
        </w:rPr>
        <w:softHyphen/>
        <w:t>альных занятий в соответствии с задачами улучшения физического развития и физической подготовленности.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нравственной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трудовой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умение планировать режим дня, обеспечивать оптималь</w:t>
      </w:r>
      <w:r w:rsidRPr="002D113B">
        <w:rPr>
          <w:rFonts w:ascii="Times New Roman" w:hAnsi="Times New Roman" w:cs="Times New Roman"/>
          <w:sz w:val="24"/>
          <w:szCs w:val="24"/>
        </w:rPr>
        <w:softHyphen/>
        <w:t>ное сочетание умственных, физических нагрузок и отдыха;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эстетической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формирование потребности иметь хорошее телосложение в соответствии с принятыми нормами и представлениями;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формирование культуры движений, умения передвигаться легко, красиво, непринуждённо.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коммуникативной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владение умением осуществлять поиск информации по вопросам современных оздоровительных систем (в справочных источниках, учебнике, в сети Интернет и др.), а также обобщать, анализировать и применять полученные знания в самостоятельных  занятиях  физическими  упражнениями   и спортом;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владение умением формулировать цель и задачи индивидуальных и совместных с другими детьми и подростками занятий физкультурно-оздоровительной и спортивно-оздоро</w:t>
      </w:r>
      <w:r w:rsidRPr="002D113B">
        <w:rPr>
          <w:rFonts w:ascii="Times New Roman" w:hAnsi="Times New Roman" w:cs="Times New Roman"/>
          <w:sz w:val="24"/>
          <w:szCs w:val="24"/>
        </w:rPr>
        <w:softHyphen/>
        <w:t>вительной деятельностью, излагать их содержание;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владение умением оценивать ситуацию и оперативно принимать решения, находить адекватные способы взаимодействия с партнёрами во время учебной, игровой и соревновательной деятельности.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физической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•</w:t>
      </w:r>
      <w:r w:rsidRPr="002D113B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D113B">
        <w:rPr>
          <w:rFonts w:ascii="Times New Roman" w:hAnsi="Times New Roman" w:cs="Times New Roman"/>
          <w:sz w:val="24"/>
          <w:szCs w:val="24"/>
        </w:rPr>
        <w:t>владение умениями: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в циклических и ациклических локомоциях: с максимальной скоростью пробегать </w:t>
      </w:r>
      <w:smartTag w:uri="urn:schemas-microsoft-com:office:smarttags" w:element="metricconverter">
        <w:smartTagPr>
          <w:attr w:name="ProductID" w:val="60 м"/>
        </w:smartTagPr>
        <w:r w:rsidRPr="002D113B">
          <w:rPr>
            <w:rFonts w:ascii="Times New Roman" w:hAnsi="Times New Roman" w:cs="Times New Roman"/>
            <w:sz w:val="24"/>
            <w:szCs w:val="24"/>
          </w:rPr>
          <w:t>60 м</w:t>
        </w:r>
      </w:smartTag>
      <w:r w:rsidRPr="002D113B">
        <w:rPr>
          <w:rFonts w:ascii="Times New Roman" w:hAnsi="Times New Roman" w:cs="Times New Roman"/>
          <w:sz w:val="24"/>
          <w:szCs w:val="24"/>
        </w:rPr>
        <w:t xml:space="preserve"> из положения низкого старта; в равномерном темпе бегать до 20 мин (мальчики) и до 15 мин </w:t>
      </w:r>
      <w:r w:rsidRPr="002D113B">
        <w:rPr>
          <w:rFonts w:ascii="Times New Roman" w:hAnsi="Times New Roman" w:cs="Times New Roman"/>
          <w:sz w:val="24"/>
          <w:szCs w:val="24"/>
        </w:rPr>
        <w:lastRenderedPageBreak/>
        <w:t xml:space="preserve">(девочки); после быстрого разбега с 9—13 шагов совершать прыжок в </w:t>
      </w:r>
      <w:proofErr w:type="spellStart"/>
      <w:r w:rsidRPr="002D113B">
        <w:rPr>
          <w:rFonts w:ascii="Times New Roman" w:hAnsi="Times New Roman" w:cs="Times New Roman"/>
          <w:sz w:val="24"/>
          <w:szCs w:val="24"/>
        </w:rPr>
        <w:t>длину,в</w:t>
      </w:r>
      <w:proofErr w:type="spellEnd"/>
      <w:r w:rsidRPr="002D113B">
        <w:rPr>
          <w:rFonts w:ascii="Times New Roman" w:hAnsi="Times New Roman" w:cs="Times New Roman"/>
          <w:sz w:val="24"/>
          <w:szCs w:val="24"/>
        </w:rPr>
        <w:t xml:space="preserve"> метаниях на дальность и на меткость: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2D113B">
          <w:rPr>
            <w:rFonts w:ascii="Times New Roman" w:hAnsi="Times New Roman" w:cs="Times New Roman"/>
            <w:sz w:val="24"/>
            <w:szCs w:val="24"/>
          </w:rPr>
          <w:t>150 г</w:t>
        </w:r>
      </w:smartTag>
      <w:r w:rsidRPr="002D113B">
        <w:rPr>
          <w:rFonts w:ascii="Times New Roman" w:hAnsi="Times New Roman" w:cs="Times New Roman"/>
          <w:sz w:val="24"/>
          <w:szCs w:val="24"/>
        </w:rPr>
        <w:t xml:space="preserve"> с места и с разбега (10—12 м) с использованием </w:t>
      </w:r>
      <w:proofErr w:type="spellStart"/>
      <w:r w:rsidRPr="002D113B">
        <w:rPr>
          <w:rFonts w:ascii="Times New Roman" w:hAnsi="Times New Roman" w:cs="Times New Roman"/>
          <w:sz w:val="24"/>
          <w:szCs w:val="24"/>
        </w:rPr>
        <w:t>четырёхшажного</w:t>
      </w:r>
      <w:proofErr w:type="spellEnd"/>
      <w:r w:rsidRPr="002D113B">
        <w:rPr>
          <w:rFonts w:ascii="Times New Roman" w:hAnsi="Times New Roman" w:cs="Times New Roman"/>
          <w:sz w:val="24"/>
          <w:szCs w:val="24"/>
        </w:rPr>
        <w:t xml:space="preserve"> варианта бросковых шагов с соблюдением ритма;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2D113B">
          <w:rPr>
            <w:rFonts w:ascii="Times New Roman" w:hAnsi="Times New Roman" w:cs="Times New Roman"/>
            <w:sz w:val="24"/>
            <w:szCs w:val="24"/>
          </w:rPr>
          <w:t>150 г</w:t>
        </w:r>
      </w:smartTag>
      <w:r w:rsidRPr="002D113B">
        <w:rPr>
          <w:rFonts w:ascii="Times New Roman" w:hAnsi="Times New Roman" w:cs="Times New Roman"/>
          <w:sz w:val="24"/>
          <w:szCs w:val="24"/>
        </w:rPr>
        <w:t xml:space="preserve"> с места и с 3 шагов разбега в горизонтальную и вертикальную цели с 10— </w:t>
      </w:r>
      <w:smartTag w:uri="urn:schemas-microsoft-com:office:smarttags" w:element="metricconverter">
        <w:smartTagPr>
          <w:attr w:name="ProductID" w:val="15 м"/>
        </w:smartTagPr>
        <w:r w:rsidRPr="002D113B">
          <w:rPr>
            <w:rFonts w:ascii="Times New Roman" w:hAnsi="Times New Roman" w:cs="Times New Roman"/>
            <w:sz w:val="24"/>
            <w:szCs w:val="24"/>
          </w:rPr>
          <w:t>15 м</w:t>
        </w:r>
      </w:smartTag>
      <w:r w:rsidRPr="002D113B">
        <w:rPr>
          <w:rFonts w:ascii="Times New Roman" w:hAnsi="Times New Roman" w:cs="Times New Roman"/>
          <w:sz w:val="24"/>
          <w:szCs w:val="24"/>
        </w:rPr>
        <w:t xml:space="preserve">,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2D113B">
          <w:rPr>
            <w:rFonts w:ascii="Times New Roman" w:hAnsi="Times New Roman" w:cs="Times New Roman"/>
            <w:sz w:val="24"/>
            <w:szCs w:val="24"/>
          </w:rPr>
          <w:t>150 г</w:t>
        </w:r>
      </w:smartTag>
      <w:r w:rsidRPr="002D113B">
        <w:rPr>
          <w:rFonts w:ascii="Times New Roman" w:hAnsi="Times New Roman" w:cs="Times New Roman"/>
          <w:sz w:val="24"/>
          <w:szCs w:val="24"/>
        </w:rPr>
        <w:t xml:space="preserve"> с места. </w:t>
      </w:r>
    </w:p>
    <w:p w:rsidR="007E7F76" w:rsidRPr="002D113B" w:rsidRDefault="00EF5361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E7F76" w:rsidRPr="002D113B">
        <w:rPr>
          <w:rFonts w:ascii="Times New Roman" w:hAnsi="Times New Roman" w:cs="Times New Roman"/>
          <w:sz w:val="24"/>
          <w:szCs w:val="24"/>
        </w:rPr>
        <w:t>грать в спортивные игры  (по упрощённым правилам);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« демонстрировать результаты не ниже, чем средний уровень основных физических способностей;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владеть способами спортивной деятельности: участвовать в соревновании по легкоатлетическому </w:t>
      </w:r>
      <w:proofErr w:type="spellStart"/>
      <w:r w:rsidRPr="002D113B">
        <w:rPr>
          <w:rFonts w:ascii="Times New Roman" w:hAnsi="Times New Roman" w:cs="Times New Roman"/>
          <w:sz w:val="24"/>
          <w:szCs w:val="24"/>
        </w:rPr>
        <w:t>четырёхборью</w:t>
      </w:r>
      <w:proofErr w:type="spellEnd"/>
      <w:r w:rsidRPr="002D113B">
        <w:rPr>
          <w:rFonts w:ascii="Times New Roman" w:hAnsi="Times New Roman" w:cs="Times New Roman"/>
          <w:sz w:val="24"/>
          <w:szCs w:val="24"/>
        </w:rPr>
        <w:t xml:space="preserve">: бег </w:t>
      </w:r>
      <w:smartTag w:uri="urn:schemas-microsoft-com:office:smarttags" w:element="metricconverter">
        <w:smartTagPr>
          <w:attr w:name="ProductID" w:val="60 м"/>
        </w:smartTagPr>
        <w:r w:rsidRPr="002D113B">
          <w:rPr>
            <w:rFonts w:ascii="Times New Roman" w:hAnsi="Times New Roman" w:cs="Times New Roman"/>
            <w:sz w:val="24"/>
            <w:szCs w:val="24"/>
          </w:rPr>
          <w:t>60 м</w:t>
        </w:r>
      </w:smartTag>
      <w:r w:rsidRPr="002D113B">
        <w:rPr>
          <w:rFonts w:ascii="Times New Roman" w:hAnsi="Times New Roman" w:cs="Times New Roman"/>
          <w:sz w:val="24"/>
          <w:szCs w:val="24"/>
        </w:rPr>
        <w:t>, прыжок в длину с разбега, метание, бег на выносливость; участвовать в соревнованиях по одному из видов спорта;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владеть правилами поведения на занятиях физическими упражнениями: соблюдать нормы поведения 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 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2D113B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2D113B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умение оценивать правильность выполнения учебной задачи, собственные возможности её решения;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умение формулировать, аргументировать и отстаивать своё мнение;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« 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2D113B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2D113B">
        <w:rPr>
          <w:rFonts w:ascii="Times New Roman" w:hAnsi="Times New Roman" w:cs="Times New Roman"/>
          <w:sz w:val="24"/>
          <w:szCs w:val="24"/>
        </w:rPr>
        <w:t xml:space="preserve"> результаты проявляются в различных областях культуры.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познавательной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психических и нравственных качеств;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lastRenderedPageBreak/>
        <w:t xml:space="preserve">понимание физической культуры как средства организации и активного ведения здорового образа жизни, профилактики вредных привычек и </w:t>
      </w:r>
      <w:proofErr w:type="spellStart"/>
      <w:r w:rsidRPr="002D113B">
        <w:rPr>
          <w:rFonts w:ascii="Times New Roman" w:hAnsi="Times New Roman" w:cs="Times New Roman"/>
          <w:sz w:val="24"/>
          <w:szCs w:val="24"/>
        </w:rPr>
        <w:t>девиантного</w:t>
      </w:r>
      <w:proofErr w:type="spellEnd"/>
      <w:r w:rsidRPr="002D113B">
        <w:rPr>
          <w:rFonts w:ascii="Times New Roman" w:hAnsi="Times New Roman" w:cs="Times New Roman"/>
          <w:sz w:val="24"/>
          <w:szCs w:val="24"/>
        </w:rPr>
        <w:t xml:space="preserve"> (отклоняющегося от норм) поведения.</w:t>
      </w:r>
    </w:p>
    <w:p w:rsidR="007E7F76" w:rsidRPr="002D113B" w:rsidRDefault="00C3306B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flip:x;z-index:251658240;mso-position-horizontal-relative:margin" from="570.5pt,4.35pt" to="576.5pt,88.35pt" o:allowincell="f" strokeweight=".7pt">
            <w10:wrap anchorx="margin"/>
          </v:line>
        </w:pict>
      </w:r>
      <w:r w:rsidR="007E7F76"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нравственной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трудовой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приобретение умений планировать, контролировать и оценивать учебную деятельность, организовывать места занятий и обеспечивать их безопасность;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упражнениями, гигиенических факторов и естественных сил приро</w:t>
      </w:r>
      <w:r w:rsidRPr="002D113B">
        <w:rPr>
          <w:rFonts w:ascii="Times New Roman" w:hAnsi="Times New Roman" w:cs="Times New Roman"/>
          <w:sz w:val="24"/>
          <w:szCs w:val="24"/>
        </w:rPr>
        <w:softHyphen/>
        <w:t>ды для профилактики психического и физического утомления.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эстетической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•</w:t>
      </w:r>
      <w:r w:rsidRPr="002D113B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2D113B">
        <w:rPr>
          <w:rFonts w:ascii="Times New Roman" w:hAnsi="Times New Roman" w:cs="Times New Roman"/>
          <w:sz w:val="24"/>
          <w:szCs w:val="24"/>
        </w:rPr>
        <w:t>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  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привлекательности;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коммуникативной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владение умением логически грамотно излагать, аргументировать и обосновывать собственную точку зрения, доводить её до собеседника.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физической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</w:t>
      </w:r>
      <w:r w:rsidRPr="002D113B">
        <w:rPr>
          <w:rFonts w:ascii="Times New Roman" w:hAnsi="Times New Roman" w:cs="Times New Roman"/>
          <w:sz w:val="24"/>
          <w:szCs w:val="24"/>
        </w:rPr>
        <w:softHyphen/>
        <w:t>стоятельных форм занятий.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bCs/>
          <w:sz w:val="24"/>
          <w:szCs w:val="24"/>
        </w:rPr>
        <w:lastRenderedPageBreak/>
        <w:t>В о</w:t>
      </w:r>
      <w:r w:rsidRPr="002D113B">
        <w:rPr>
          <w:rFonts w:ascii="Times New Roman" w:hAnsi="Times New Roman" w:cs="Times New Roman"/>
          <w:sz w:val="24"/>
          <w:szCs w:val="24"/>
        </w:rPr>
        <w:t xml:space="preserve">сновной школе в соответствии с Федеральным государственным образовательным стандартом основного общего образования </w:t>
      </w:r>
      <w:r w:rsidRPr="002D113B">
        <w:rPr>
          <w:rFonts w:ascii="Times New Roman" w:hAnsi="Times New Roman" w:cs="Times New Roman"/>
          <w:i/>
          <w:iCs/>
          <w:sz w:val="24"/>
          <w:szCs w:val="24"/>
        </w:rPr>
        <w:t xml:space="preserve">результаты </w:t>
      </w:r>
      <w:r w:rsidRPr="002D113B">
        <w:rPr>
          <w:rFonts w:ascii="Times New Roman" w:hAnsi="Times New Roman" w:cs="Times New Roman"/>
          <w:sz w:val="24"/>
          <w:szCs w:val="24"/>
        </w:rPr>
        <w:t>изучения курса «Физическая культура» должны отражать: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режим учебного дня и учебной недели;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лёгких травмах; обогащение опыта совместной деятельности в орга</w:t>
      </w:r>
      <w:r w:rsidRPr="002D113B">
        <w:rPr>
          <w:rFonts w:ascii="Times New Roman" w:hAnsi="Times New Roman" w:cs="Times New Roman"/>
          <w:sz w:val="24"/>
          <w:szCs w:val="24"/>
        </w:rPr>
        <w:softHyphen/>
        <w:t>низации и проведении занятий физической культурой, форм активного отдыха и досуга;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формирование умений выполнять комплексы общеразвивающих,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Предметные результаты, так же как личностные и </w:t>
      </w:r>
      <w:proofErr w:type="spellStart"/>
      <w:r w:rsidRPr="002D113B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2D113B">
        <w:rPr>
          <w:rFonts w:ascii="Times New Roman" w:hAnsi="Times New Roman" w:cs="Times New Roman"/>
          <w:sz w:val="24"/>
          <w:szCs w:val="24"/>
        </w:rPr>
        <w:t xml:space="preserve">, проявляются в разных областях культуры. </w:t>
      </w: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познавательной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знания по истории развития спорта и олимпийского движения, о положительном их влиянии на укрепление мира и дружбы между народами;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знания основных направлений развития физической культуры в обществе, их целей, задач и форм организации;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нравственной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» способность проявлять инициативу и самостоятельность при организации совместных занятий физическими упражнениями, доброжелательное и уважительное отношение к участникам с разным уровнем их умений, физических способностей, состояния здоровья;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умение взаимодействовать с одноклассниками и сверстниками, оказывать им помощь при освоении новых двигательных действий, корректно объяснять и объективно оценивать технику их выполнения;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способность проявлять дисциплинированность и уважение к товарищам по команде и соперникам во время игровой и соревновательной деятельности, соблюдать правила игры и соревнований.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трудовой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способность преодолевать трудности, добросовестно выполнять учебные задания по технической и физической подготовке;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умение организовывать самостоятельные занятия физическими упражнениями разной функциональной направленности, обеспечивать безопасность мест занятий, спортивного инвентаря и оборудования, спортивной одежды;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эстетической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умение организовывать самостоятельные занятия с использованием физических упражнений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умение организовывать самостоятельные занятия по формированию культуры движений при выполнении упражнений разной направленности (на развитие координационных способностей, силовых, скоростных, выносливости, гибкости) в зависимости от индивидуальных особенностей физической подготовленности;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  способность вести наблюдения за динамикой показателей физического развития, осанки, показателями основных физических способностей, объективно их оценивать и соотносить с общепринятыми нормами и нормативами.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коммуникативной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•</w:t>
      </w:r>
      <w:r w:rsidRPr="002D113B">
        <w:rPr>
          <w:rFonts w:ascii="Times New Roman" w:hAnsi="Times New Roman" w:cs="Times New Roman"/>
          <w:sz w:val="24"/>
          <w:szCs w:val="24"/>
        </w:rPr>
        <w:tab/>
        <w:t>способность интересно и доступно излагать знания о физической культуре, умело применяя соответствующие понятия и термины;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  умение определять задачи занятий физическими упражнениями, включёнными в содержание школьной программы, аргументировать, как их следует организовывать и проводить;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 способность осуществлять судейство соревнований по одному из видов спорта, проводить занятия в качестве командира отделения, капитана команды, владея необходимыми информационными жестами.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В области физической культуры: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способность отбирать физические упражнения,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</w:t>
      </w:r>
      <w:r w:rsidRPr="002D113B">
        <w:rPr>
          <w:rFonts w:ascii="Times New Roman" w:hAnsi="Times New Roman" w:cs="Times New Roman"/>
          <w:sz w:val="24"/>
          <w:szCs w:val="24"/>
        </w:rPr>
        <w:softHyphen/>
        <w:t>дур, профилактики нарушений осанки, улучшения физической подготовленности;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способность составлять планы занятий с использованием физических упражнений разной педагогической 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:rsidR="007E7F76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умение проводить самостоятельные занятия по освоению и закреплению осваиваемых на уроке новых двигательных действий.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D113B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Cs/>
          <w:sz w:val="24"/>
          <w:szCs w:val="24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 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 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 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выполнять легкоатлетические упражнения в беге и прыжках (в длину); 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</w:t>
      </w:r>
      <w:r w:rsidRPr="002D113B">
        <w:rPr>
          <w:rFonts w:ascii="Times New Roman" w:hAnsi="Times New Roman" w:cs="Times New Roman"/>
          <w:iCs/>
          <w:sz w:val="24"/>
          <w:szCs w:val="24"/>
        </w:rPr>
        <w:t>(для снежных регионов России)</w:t>
      </w:r>
      <w:r w:rsidRPr="002D113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выполнять спуски и торможения на лыжах с пологого склона одним из разученных способов; 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выполнять основные технические действия и приемы игры в футбол в условиях учебной и игровой деятельности; 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выполнять основные технические действия и приемы игры в волейбол в условиях учебной и игровой деятельности; 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выполнять основные технические действия и приемы игры в баскетбол в условиях учебной и игровой деятельности;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выполнять тестовые упражнения на оценку уровня индивидуального развития основных физических качеств.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2D113B">
        <w:rPr>
          <w:rFonts w:ascii="Times New Roman" w:hAnsi="Times New Roman" w:cs="Times New Roman"/>
          <w:b/>
          <w:iCs/>
          <w:sz w:val="24"/>
          <w:szCs w:val="24"/>
        </w:rPr>
        <w:t>Выпускник получит возможность научиться</w:t>
      </w:r>
      <w:r w:rsidRPr="002D113B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iCs/>
          <w:sz w:val="24"/>
          <w:szCs w:val="24"/>
        </w:rPr>
      </w:pPr>
      <w:r w:rsidRPr="002D113B">
        <w:rPr>
          <w:rFonts w:ascii="Times New Roman" w:hAnsi="Times New Roman" w:cs="Times New Roman"/>
          <w:iCs/>
          <w:sz w:val="24"/>
          <w:szCs w:val="24"/>
        </w:rPr>
        <w:t>характеризовать</w:t>
      </w:r>
      <w:r w:rsidRPr="002D113B">
        <w:rPr>
          <w:rFonts w:ascii="Times New Roman" w:hAnsi="Times New Roman" w:cs="Times New Roman"/>
          <w:sz w:val="24"/>
          <w:szCs w:val="24"/>
        </w:rPr>
        <w:t xml:space="preserve">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iCs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iCs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b/>
          <w:iCs/>
          <w:sz w:val="24"/>
          <w:szCs w:val="24"/>
        </w:rPr>
      </w:pP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Выполнять комплексы упражнений лечебной физической культуры с учетом имеющихся индивидуальных нарушений в показателях здоровья; 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iCs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осуществлять судейство по одному из осваиваемых видов спорта;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b/>
          <w:caps/>
          <w:sz w:val="24"/>
          <w:szCs w:val="24"/>
        </w:rPr>
      </w:pPr>
      <w:r w:rsidRPr="002D113B">
        <w:rPr>
          <w:rFonts w:ascii="Times New Roman" w:hAnsi="Times New Roman" w:cs="Times New Roman"/>
          <w:iCs/>
          <w:sz w:val="24"/>
          <w:szCs w:val="24"/>
        </w:rPr>
        <w:t xml:space="preserve">выполнять тестовые нормативы по физической подготовке. </w:t>
      </w:r>
    </w:p>
    <w:p w:rsidR="00B01E9C" w:rsidRPr="002D113B" w:rsidRDefault="00B01E9C" w:rsidP="00B01E9C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2D113B">
        <w:rPr>
          <w:rFonts w:ascii="Times New Roman" w:hAnsi="Times New Roman" w:cs="Times New Roman"/>
          <w:b/>
          <w:bCs/>
          <w:sz w:val="24"/>
          <w:szCs w:val="24"/>
        </w:rPr>
        <w:t>Критерии и нормы оценки обучающихся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Успеваемость по предмету «Физическая культура»  определяется качеством  усвоения знаний теоретического раздела программы, двигательных умений и навыков, уровнем физической подготовленности, а также уровнем развития двигательных способностей обучающихся. 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b/>
          <w:bCs/>
          <w:sz w:val="24"/>
          <w:szCs w:val="24"/>
          <w:u w:val="single"/>
        </w:rPr>
        <w:t>Критериями оценки качества усвоения знаний теоретического раздела</w:t>
      </w:r>
      <w:r w:rsidRPr="002D113B">
        <w:rPr>
          <w:rFonts w:ascii="Times New Roman" w:hAnsi="Times New Roman" w:cs="Times New Roman"/>
          <w:sz w:val="24"/>
          <w:szCs w:val="24"/>
        </w:rPr>
        <w:t xml:space="preserve"> являются полнота, точность и осознанность полученных знаний, что выражается в объеме, логичности, аргументированности устных и письменных ответов обучающихся, отсутствии или наличии ошибок, их характере и количестве. В соответствии с этим: 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оценка «5» ставится обучающемуся за полномасштабное, безошибочное, логичное и аргументированное изложение;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оценка «4»— за достаточно полное, преимущественно логичное и аргументированное изложение при наличии 1-2 мелких неточностей или незначительных ошибок, способность ответить на вопросы, требующие понимания изученного материала;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оценка «3» — за недостаточно логичное и аргументированное изложение лишь основного учебного материала с помощью наводящих вопросов учителя, при наличии 3-4 мелких неточностей или незначительных ошибок, либо 1-2 существенных ошибок;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оценка «2» — отсутствие в ответе достаточного знания и понимания изучаемого материала, наличие 1-2 грубых или 3 и более существенных ошибок, неспособность ответить на наводящие вопросы учителя.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Критерием оценки качества усвоения обучающимися двигательных умений и навыков </w:t>
      </w:r>
      <w:r w:rsidRPr="002D113B">
        <w:rPr>
          <w:rFonts w:ascii="Times New Roman" w:hAnsi="Times New Roman" w:cs="Times New Roman"/>
          <w:sz w:val="24"/>
          <w:szCs w:val="24"/>
        </w:rPr>
        <w:t xml:space="preserve">является их правильность и </w:t>
      </w:r>
      <w:proofErr w:type="spellStart"/>
      <w:proofErr w:type="gramStart"/>
      <w:r w:rsidRPr="002D113B">
        <w:rPr>
          <w:rFonts w:ascii="Times New Roman" w:hAnsi="Times New Roman" w:cs="Times New Roman"/>
          <w:sz w:val="24"/>
          <w:szCs w:val="24"/>
        </w:rPr>
        <w:t>прочность,что</w:t>
      </w:r>
      <w:proofErr w:type="spellEnd"/>
      <w:proofErr w:type="gramEnd"/>
      <w:r w:rsidRPr="002D113B">
        <w:rPr>
          <w:rFonts w:ascii="Times New Roman" w:hAnsi="Times New Roman" w:cs="Times New Roman"/>
          <w:sz w:val="24"/>
          <w:szCs w:val="24"/>
        </w:rPr>
        <w:t xml:space="preserve"> выражается в отсутствии или наличии ошибок в технике выполнения упражнения, их характере и количестве; в легкости и уверенности выполнения упражнения. В связи с этим,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 оценка «5» ставится, если упражнение выполнено точно, свободно и уверенно, обучающийся полностью овладел техникой изученных двигательных действий;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оценка «4» - упражнение выполнено преимущественно точного и уверенно, но допущены 1-2 незначительные ошибки в основе и деталях техники;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оценка « 3» - упражнение выполнено в основном точно, но недостаточно свободно и уверенно, с 3-4 незначительными ошибками или с 1-2 значительными ошибками в основе техники;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оценка « 2» - упражнение выполнено неточно, допущена грубая ошибка или 3 и более значительных ошибок в основе техники двигательных действии.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       Освоение техники некоторых упражнений программы, особенно циклического характера, предусматривает также соответствующий уровень физической подготовленности обучающихся. Критерием оценки уровня физической подготовленности обучающихся в изучаемых действиях является достигнутая ими функциональная готовность к выполнению контрольных упражнений (тестов), предусмотренных программой, что выражается в достижении ими определенных количественных показателей. В программе указаны «Ориентировочные количественные показатели физической подготовленности». Исходя из этих ориентиров, учитель сам устанавливает для класса и для каждого обучающегося количественные показатели и оценивает обучающихся по фактору улучшения этих показателей по окончании процесса обучения, учитывая индивидуальные особенности каждого из них.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b/>
          <w:bCs/>
          <w:sz w:val="24"/>
          <w:szCs w:val="24"/>
          <w:u w:val="single"/>
        </w:rPr>
        <w:t>Критерием оценки уровня развития двигательных способностей</w:t>
      </w:r>
      <w:r w:rsidRPr="002D113B">
        <w:rPr>
          <w:rFonts w:ascii="Times New Roman" w:hAnsi="Times New Roman" w:cs="Times New Roman"/>
          <w:sz w:val="24"/>
          <w:szCs w:val="24"/>
        </w:rPr>
        <w:t xml:space="preserve"> также является достигнутая функциональная готовность обучающихся к выполнению контрольных упражнений (тестов), в качестве которых выступают специальные тесты развития двигательных способностей, предусмотренные программой. Основанием для положительной оценки является факт улучшения контрольных показателей к концу учебного года. 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7E7F76" w:rsidRPr="002D113B" w:rsidRDefault="007E7F76" w:rsidP="007E7F76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113B">
        <w:rPr>
          <w:rFonts w:ascii="Times New Roman" w:hAnsi="Times New Roman" w:cs="Times New Roman"/>
          <w:b/>
          <w:bCs/>
          <w:sz w:val="24"/>
          <w:szCs w:val="24"/>
        </w:rPr>
        <w:t>Мальчики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2124"/>
        <w:gridCol w:w="1724"/>
        <w:gridCol w:w="1071"/>
        <w:gridCol w:w="1305"/>
        <w:gridCol w:w="1367"/>
        <w:gridCol w:w="1417"/>
      </w:tblGrid>
      <w:tr w:rsidR="007E7F76" w:rsidRPr="002D113B" w:rsidTr="00950A40">
        <w:tc>
          <w:tcPr>
            <w:tcW w:w="236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Физические способности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упражнение</w:t>
            </w:r>
          </w:p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(тест)</w:t>
            </w:r>
          </w:p>
        </w:tc>
        <w:tc>
          <w:tcPr>
            <w:tcW w:w="889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5587" w:type="dxa"/>
            <w:gridSpan w:val="3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</w:tr>
      <w:tr w:rsidR="007E7F76" w:rsidRPr="002D113B" w:rsidTr="00950A40">
        <w:tc>
          <w:tcPr>
            <w:tcW w:w="236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7E7F76" w:rsidRPr="002D113B" w:rsidTr="00950A40">
        <w:tc>
          <w:tcPr>
            <w:tcW w:w="236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Скоростные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Бег 30 м</w:t>
            </w: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6,3 и выше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6,1 – 5,5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5,0 и ниже</w:t>
            </w:r>
          </w:p>
        </w:tc>
      </w:tr>
      <w:tr w:rsidR="007E7F76" w:rsidRPr="002D113B" w:rsidTr="00950A40">
        <w:tc>
          <w:tcPr>
            <w:tcW w:w="236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5,8 – 5,4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7E7F76" w:rsidRPr="002D113B" w:rsidTr="00950A40">
        <w:tc>
          <w:tcPr>
            <w:tcW w:w="236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5,6 – 5,2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7E7F76" w:rsidRPr="002D113B" w:rsidTr="00950A40">
        <w:tc>
          <w:tcPr>
            <w:tcW w:w="236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 xml:space="preserve">5,5 – 5,1 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7E7F76" w:rsidRPr="002D113B" w:rsidTr="00950A40">
        <w:tc>
          <w:tcPr>
            <w:tcW w:w="236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5,3 – 4,9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7E7F76" w:rsidRPr="002D113B" w:rsidTr="00950A40">
        <w:tc>
          <w:tcPr>
            <w:tcW w:w="236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Координационные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9,7 и выше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9,3 – 8,8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8,5 и ниже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9,0 – 8,6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9,0 – 8,6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8,7 – 8,3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8,4 – 8,0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7E7F76" w:rsidRPr="002D113B" w:rsidTr="00950A40">
        <w:tc>
          <w:tcPr>
            <w:tcW w:w="236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Скоростно-силовые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140 и ниже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160 - 180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195 и выше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165 - 180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170 - 190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180 - 195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190 - 205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7E7F76" w:rsidRPr="002D113B" w:rsidTr="00950A40">
        <w:tc>
          <w:tcPr>
            <w:tcW w:w="236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сидя</w:t>
            </w: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 и ниже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10 и выше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5 - 7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7 - 9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8 - 10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E7F76" w:rsidRPr="002D113B" w:rsidTr="00950A40">
        <w:tc>
          <w:tcPr>
            <w:tcW w:w="236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 xml:space="preserve">Силовые 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Подтягивание: на высокой перекладине из виса</w:t>
            </w: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4 - 5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 и выше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4 - 6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 – 7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7E7F76" w:rsidRPr="002D113B" w:rsidTr="00950A40">
        <w:tc>
          <w:tcPr>
            <w:tcW w:w="236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7 - 8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7E7F76" w:rsidRPr="002D113B" w:rsidRDefault="007E7F76" w:rsidP="007E7F7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b/>
          <w:bCs/>
          <w:sz w:val="24"/>
          <w:szCs w:val="24"/>
        </w:rPr>
      </w:pPr>
      <w:r w:rsidRPr="002D113B">
        <w:rPr>
          <w:rFonts w:ascii="Times New Roman" w:hAnsi="Times New Roman" w:cs="Times New Roman"/>
          <w:b/>
          <w:bCs/>
          <w:sz w:val="24"/>
          <w:szCs w:val="24"/>
        </w:rPr>
        <w:t>Девочки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2135"/>
        <w:gridCol w:w="1724"/>
        <w:gridCol w:w="1071"/>
        <w:gridCol w:w="1301"/>
        <w:gridCol w:w="1364"/>
        <w:gridCol w:w="1414"/>
      </w:tblGrid>
      <w:tr w:rsidR="007E7F76" w:rsidRPr="002D113B" w:rsidTr="00950A40">
        <w:tc>
          <w:tcPr>
            <w:tcW w:w="360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55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Физические способности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Контрольное упражнение</w:t>
            </w:r>
          </w:p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(тест)</w:t>
            </w:r>
          </w:p>
        </w:tc>
        <w:tc>
          <w:tcPr>
            <w:tcW w:w="10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5587" w:type="dxa"/>
            <w:gridSpan w:val="3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</w:tr>
      <w:tr w:rsidR="007E7F76" w:rsidRPr="002D113B" w:rsidTr="00950A40">
        <w:tc>
          <w:tcPr>
            <w:tcW w:w="360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низкий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высокий</w:t>
            </w:r>
          </w:p>
        </w:tc>
      </w:tr>
      <w:tr w:rsidR="007E7F76" w:rsidRPr="002D113B" w:rsidTr="00950A40">
        <w:tc>
          <w:tcPr>
            <w:tcW w:w="360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55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Скоростные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Бег 30 м</w:t>
            </w: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6,4 и выше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6,3 – 5,7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5,1 и ниже</w:t>
            </w:r>
          </w:p>
        </w:tc>
      </w:tr>
      <w:tr w:rsidR="007E7F76" w:rsidRPr="002D113B" w:rsidTr="00950A40">
        <w:tc>
          <w:tcPr>
            <w:tcW w:w="360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6,2 – 5,5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E7F76" w:rsidRPr="002D113B" w:rsidTr="00950A40">
        <w:tc>
          <w:tcPr>
            <w:tcW w:w="360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6,0 – 5,4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7E7F76" w:rsidRPr="002D113B" w:rsidTr="00950A40">
        <w:tc>
          <w:tcPr>
            <w:tcW w:w="360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5,9 – 5,4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7E7F76" w:rsidRPr="002D113B" w:rsidTr="00950A40">
        <w:tc>
          <w:tcPr>
            <w:tcW w:w="360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55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4" w:type="dxa"/>
            <w:vMerge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5,8- 5,3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7E7F76" w:rsidRPr="002D113B" w:rsidTr="00950A40">
        <w:tc>
          <w:tcPr>
            <w:tcW w:w="360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55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Координационные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10,1 и выше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9,7 – 9,3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8,9 и ниже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9,6 – 9,1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9,5 – 9,0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9,4 – 9,0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9,3 – 8,8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E7F76" w:rsidRPr="002D113B" w:rsidTr="00950A40">
        <w:tc>
          <w:tcPr>
            <w:tcW w:w="360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55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Скоростно-силовые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130 и ниже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150 - 175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185 и выше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155 - 175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160 - 180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160 - 180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165 - 185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7E7F76" w:rsidRPr="002D113B" w:rsidTr="00950A40">
        <w:tc>
          <w:tcPr>
            <w:tcW w:w="360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55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Гибкость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сидя</w:t>
            </w: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 и ниже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8 - 10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 и выше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10 - 12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12 - 14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12 - 14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E7F76" w:rsidRPr="002D113B" w:rsidTr="00950A40">
        <w:tc>
          <w:tcPr>
            <w:tcW w:w="360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55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 xml:space="preserve">Силовые </w:t>
            </w:r>
          </w:p>
        </w:tc>
        <w:tc>
          <w:tcPr>
            <w:tcW w:w="1724" w:type="dxa"/>
            <w:vMerge w:val="restart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Подтягивание: на низкой перекладине из виса лежа</w:t>
            </w: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 и ниже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10 - 14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19 и выше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11 - 15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 – 15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13 – 15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E7F76" w:rsidRPr="002D113B" w:rsidTr="00950A40">
        <w:tc>
          <w:tcPr>
            <w:tcW w:w="360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55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4" w:type="dxa"/>
            <w:vMerge/>
            <w:vAlign w:val="center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61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62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12 - 13</w:t>
            </w:r>
          </w:p>
        </w:tc>
        <w:tc>
          <w:tcPr>
            <w:tcW w:w="1864" w:type="dxa"/>
          </w:tcPr>
          <w:p w:rsidR="007E7F76" w:rsidRPr="002D113B" w:rsidRDefault="007E7F76" w:rsidP="00950A4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2D113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7E7F76" w:rsidRPr="002D113B" w:rsidRDefault="007E7F76" w:rsidP="007E7F76">
      <w:pPr>
        <w:pStyle w:val="a5"/>
        <w:rPr>
          <w:rFonts w:ascii="Times New Roman" w:hAnsi="Times New Roman" w:cs="Times New Roman"/>
          <w:i/>
          <w:iCs/>
          <w:sz w:val="24"/>
          <w:szCs w:val="24"/>
        </w:rPr>
      </w:pP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iCs/>
          <w:sz w:val="24"/>
          <w:szCs w:val="24"/>
        </w:rPr>
      </w:pPr>
    </w:p>
    <w:p w:rsidR="00B01E9C" w:rsidRDefault="00B01E9C" w:rsidP="007E7F76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B01E9C" w:rsidRDefault="00B01E9C" w:rsidP="007E7F76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b/>
          <w:sz w:val="24"/>
          <w:szCs w:val="24"/>
        </w:rPr>
        <w:t xml:space="preserve">Учебные нормативы по усвоению навыков, умений, развитию двигательных качеств 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Обучающийся  научится: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-руководствоваться правилами оказания первой помощи при травмах и ушибах во время самостоятельных занятий физическими упражнениями.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Обучающийся получит возможность научиться: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b/>
          <w:bCs/>
          <w:sz w:val="24"/>
          <w:szCs w:val="24"/>
        </w:rPr>
        <w:t>Способы двигательной (физкультурной) деятельности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Обучающийся  научится: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>Обучающийся получит возможность научиться: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b/>
          <w:bCs/>
          <w:sz w:val="24"/>
          <w:szCs w:val="24"/>
        </w:rPr>
        <w:t>Физическое совершенствование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D113B">
        <w:rPr>
          <w:rFonts w:ascii="Times New Roman" w:hAnsi="Times New Roman" w:cs="Times New Roman"/>
          <w:i/>
          <w:iCs/>
          <w:sz w:val="24"/>
          <w:szCs w:val="24"/>
        </w:rPr>
        <w:t>Обучающийсянаучится</w:t>
      </w:r>
      <w:proofErr w:type="spellEnd"/>
      <w:r w:rsidRPr="002D113B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-выполнять легкоатлетические упражнения в беге и прыжках (в высоту и длину);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-выполнять спуски и торможения на лыжах с пологого склона одним из разученных способов;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-выполнять основные технические действия и приёмы игры в волейбол, баскетбол в условиях учебной и игровой деятельности;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-выполнять тестовые упражнения на оценку уровня индивидуального развития основных физических качеств.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b/>
          <w:i/>
          <w:iCs/>
          <w:sz w:val="24"/>
          <w:szCs w:val="24"/>
        </w:rPr>
        <w:t>Обучающийся</w:t>
      </w:r>
      <w:r w:rsidRPr="002D11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получит возможность научиться: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-преодолевать естественные и искусственные препятствия с помощью разнообразных способов лазанья, прыжков и бега;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>-осуществлять судейство по одному из осваиваемых видов спорта;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-выполнять тестовые нормативы </w:t>
      </w:r>
      <w:proofErr w:type="gramStart"/>
      <w:r w:rsidRPr="002D113B">
        <w:rPr>
          <w:rFonts w:ascii="Times New Roman" w:hAnsi="Times New Roman" w:cs="Times New Roman"/>
          <w:sz w:val="24"/>
          <w:szCs w:val="24"/>
        </w:rPr>
        <w:t>по физической подготовки</w:t>
      </w:r>
      <w:proofErr w:type="gramEnd"/>
      <w:r w:rsidRPr="002D113B">
        <w:rPr>
          <w:rFonts w:ascii="Times New Roman" w:hAnsi="Times New Roman" w:cs="Times New Roman"/>
          <w:sz w:val="24"/>
          <w:szCs w:val="24"/>
        </w:rPr>
        <w:t>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sz w:val="24"/>
          <w:szCs w:val="24"/>
        </w:rPr>
      </w:pPr>
      <w:r w:rsidRPr="002D113B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</w:t>
      </w:r>
      <w:r>
        <w:rPr>
          <w:rFonts w:ascii="Times New Roman" w:hAnsi="Times New Roman" w:cs="Times New Roman"/>
          <w:sz w:val="24"/>
          <w:szCs w:val="24"/>
        </w:rPr>
        <w:t xml:space="preserve">данная рабочая программа для 5—9 </w:t>
      </w:r>
      <w:r w:rsidRPr="002D113B">
        <w:rPr>
          <w:rFonts w:ascii="Times New Roman" w:hAnsi="Times New Roman" w:cs="Times New Roman"/>
          <w:sz w:val="24"/>
          <w:szCs w:val="24"/>
        </w:rPr>
        <w:t xml:space="preserve"> классов направлена на достижение учащимися личностных, </w:t>
      </w:r>
      <w:proofErr w:type="spellStart"/>
      <w:r w:rsidRPr="002D113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2D113B">
        <w:rPr>
          <w:rFonts w:ascii="Times New Roman" w:hAnsi="Times New Roman" w:cs="Times New Roman"/>
          <w:sz w:val="24"/>
          <w:szCs w:val="24"/>
        </w:rPr>
        <w:t xml:space="preserve"> и предметных результатов по физической культуре.</w:t>
      </w:r>
    </w:p>
    <w:p w:rsidR="007E7F76" w:rsidRPr="002D113B" w:rsidRDefault="007E7F76" w:rsidP="007E7F76">
      <w:pPr>
        <w:pStyle w:val="a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E7F76" w:rsidRPr="002D113B" w:rsidRDefault="007E7F76" w:rsidP="007E7F76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sz w:val="24"/>
          <w:szCs w:val="24"/>
        </w:rPr>
        <w:t>Содержание учебного предмета «Физическая культура»</w:t>
      </w:r>
    </w:p>
    <w:p w:rsidR="007E7F76" w:rsidRPr="002D113B" w:rsidRDefault="007E7F76" w:rsidP="007E7F76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>Рабочая программа включает в себя три основных учебных раздела: «Знания о физической культуре», «Способы двигательной (физкультурной) деятельности», «Физическое совершенствование».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>Раздел «Знания о физической культуре»</w:t>
      </w:r>
      <w:r w:rsidRPr="002D11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(информационный компонент деятельности) соответствует основным представлениям о развитии познавательной активности человека и включает в себя такие учебные темы, как «История физической культуры и ее развитие в современном обществе», «Базовые понятия физической культуры» и «Физическая культура человека». Эти темы включают сведения об истории древних и современных Олимпийских игр, основных направлениях развития физической культуры в современном обществе, о формах организации активного отдыха и укрепления здоровья средствами физической культуры. Кроме этого, здесь раскрываются основные понятия физической и спортивной подготовки, особенности организации и проведения самостоятельных занятий физическими упражнениями, даются правила контроля и требования техники безопасности.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>Раздел «Способы двигательной (физкультурной) деятельности» (</w:t>
      </w:r>
      <w:proofErr w:type="spellStart"/>
      <w:r w:rsidRPr="002D113B">
        <w:rPr>
          <w:rFonts w:ascii="Times New Roman" w:hAnsi="Times New Roman"/>
          <w:sz w:val="24"/>
          <w:szCs w:val="24"/>
        </w:rPr>
        <w:t>операциональный</w:t>
      </w:r>
      <w:proofErr w:type="spellEnd"/>
      <w:r w:rsidRPr="002D113B">
        <w:rPr>
          <w:rFonts w:ascii="Times New Roman" w:hAnsi="Times New Roman"/>
          <w:sz w:val="24"/>
          <w:szCs w:val="24"/>
        </w:rPr>
        <w:t xml:space="preserve"> компонент деятельности) содержит задания, которые ориентированы на активное включение учащихся в самостоятельные формы занятий физической культурой. Этот раздел соотносится с разделом «Знания о физической культуре» и включает в себя темы «Организация и проведение самостоятельных занятий физической культурой» и «Оценка эффективности занятий физической культурой». Основным содержанием этих тем является перечень необходимых и достаточных для самостоятельной деятельности практических навыков и умений.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>Раздел «Физическое совершенствование»</w:t>
      </w:r>
      <w:r w:rsidRPr="002D11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(процессуально-мотивационный компонент деятельности), наиболее значительный по объему учебного материала, ориентирован на гармоничное физическое развитие, всестороннюю физическую подготовку и укрепление здоровья школьников. Этот раздел включает в себя несколько тем: «Физкультурно-оздоровительная деятельность», «Спортивно-оздоровительная деятельность с общеразвивающей направленностью», «</w:t>
      </w:r>
      <w:proofErr w:type="spellStart"/>
      <w:r w:rsidRPr="002D113B">
        <w:rPr>
          <w:rFonts w:ascii="Times New Roman" w:hAnsi="Times New Roman"/>
          <w:sz w:val="24"/>
          <w:szCs w:val="24"/>
        </w:rPr>
        <w:t>Прикладно</w:t>
      </w:r>
      <w:proofErr w:type="spellEnd"/>
      <w:r w:rsidRPr="002D113B">
        <w:rPr>
          <w:rFonts w:ascii="Times New Roman" w:hAnsi="Times New Roman"/>
          <w:sz w:val="24"/>
          <w:szCs w:val="24"/>
        </w:rPr>
        <w:t>-ориентированные упражнения» и «Упражнения общеразвивающей направленности».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>Тема «Физкультурно-оздоровительная деятельность» ориентирована на решение задач по укреплению здоровья учащихся. Здесь даются комплексы упражнений из современных оздоровительных систем физического воспитания, помогающие коррекции осанки и телосложения, оптимальному развитию систем дыхания и кровообращения, а также упражнения адаптивной физической культуры, которые адресуются в первую очередь школьникам, имеющим отклонения в физическом развитии и в состоянии здоровья.</w:t>
      </w:r>
      <w:r w:rsidRPr="002D113B">
        <w:rPr>
          <w:rFonts w:ascii="Times New Roman" w:hAnsi="Times New Roman"/>
          <w:sz w:val="24"/>
          <w:szCs w:val="24"/>
        </w:rPr>
        <w:br/>
        <w:t xml:space="preserve">          Тема «Спортивно-оздоровительная деятельность с общеразвивающей направленностью» ориентирована на физическое совершенствование учащихся и включает в себя средства общей физической и технической подготовки. В качестве таких средств в программе предлагаются физические упражнения и двигательные действия из базовых видов спорта (легкой атлетики, лыжных гонок, спортивных игр). Овладение упражнениями и действиями базовых видов спорта раскрывается в программе с учетом их использования в организации активного отдыха, массовых спортивных соревнований.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>Тема «</w:t>
      </w:r>
      <w:proofErr w:type="spellStart"/>
      <w:r w:rsidRPr="002D113B">
        <w:rPr>
          <w:rFonts w:ascii="Times New Roman" w:hAnsi="Times New Roman"/>
          <w:sz w:val="24"/>
          <w:szCs w:val="24"/>
        </w:rPr>
        <w:t>Прикладно</w:t>
      </w:r>
      <w:proofErr w:type="spellEnd"/>
      <w:r w:rsidRPr="002D113B">
        <w:rPr>
          <w:rFonts w:ascii="Times New Roman" w:hAnsi="Times New Roman"/>
          <w:sz w:val="24"/>
          <w:szCs w:val="24"/>
        </w:rPr>
        <w:t>-ориентированные упражнения» позволяет подготовить школьников к предстоящей жизни, качественному освоению различных профессий. Решение этой задачи предлагается осуществить посредством обучения детей жизненно важным навыкам и умениям различными способами, в вариативно изменяющихся внешних условиях. Данная тема представляется весьма важной для школьников, которые готовятся продолжать свое образование в системе средних профессиональных учебных заведений.</w:t>
      </w:r>
      <w:r w:rsidRPr="002D113B">
        <w:rPr>
          <w:rFonts w:ascii="Times New Roman" w:hAnsi="Times New Roman"/>
          <w:sz w:val="24"/>
          <w:szCs w:val="24"/>
        </w:rPr>
        <w:br/>
        <w:t xml:space="preserve">          Тема «Упражнения общеразвивающей направленности» предназначена для организации целенаправленной физической подготовки учащихся и включает в себя физические упражнения на развитие основных физических качеств. Эта тема, в отличие от других учебных тем, носит лишь относительно самостоятельный характер, поскольку ее содержание должно входить в содержание других тем раздела «Физическое совершенствование». В связи с этим предлагаемые упражнения распределены по разделам базовых видов спорта и сгруппированы по признаку направленности на развитие соответствующего физического качества. Такое изложение материала позволяет отбирать физические упражнения и объединять их в различные комплексы, планировать динамику нагрузок и обеспечивать преемственность в развитии физических качеств, исходя из половозрастных особенностей учащихся, степени освоенности ими упражнений, условий проведения уроков, наличия спортивного инвентаря и оборудования.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 xml:space="preserve">Для раскрытия тем программного материала учителям предлагается ориентироваться на «Основные содержательные линии», каждая из которых по своему объёму и глубине раскрытия материала соотносится с содержанием соответствующих разделов и тем учебников по физической культуре (автор </w:t>
      </w:r>
    </w:p>
    <w:p w:rsidR="007E7F76" w:rsidRPr="002D113B" w:rsidRDefault="007E7F76" w:rsidP="007E7F76">
      <w:pPr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>А</w:t>
      </w:r>
      <w:r w:rsidRPr="002D113B">
        <w:rPr>
          <w:rFonts w:ascii="Times New Roman" w:hAnsi="Times New Roman"/>
          <w:b/>
          <w:sz w:val="24"/>
          <w:szCs w:val="24"/>
        </w:rPr>
        <w:t>.</w:t>
      </w:r>
      <w:r w:rsidRPr="002D113B">
        <w:rPr>
          <w:rFonts w:ascii="Times New Roman" w:hAnsi="Times New Roman"/>
          <w:bCs/>
          <w:sz w:val="24"/>
          <w:szCs w:val="24"/>
        </w:rPr>
        <w:t xml:space="preserve"> П.</w:t>
      </w:r>
      <w:r w:rsidRPr="002D113B">
        <w:rPr>
          <w:rFonts w:ascii="Times New Roman" w:hAnsi="Times New Roman"/>
          <w:sz w:val="24"/>
          <w:szCs w:val="24"/>
        </w:rPr>
        <w:t xml:space="preserve"> Матвеев).</w:t>
      </w:r>
    </w:p>
    <w:p w:rsidR="007E7F76" w:rsidRPr="002D113B" w:rsidRDefault="007E7F76" w:rsidP="007E7F76">
      <w:pPr>
        <w:ind w:firstLine="709"/>
        <w:rPr>
          <w:rFonts w:ascii="Times New Roman" w:hAnsi="Times New Roman"/>
          <w:b/>
          <w:sz w:val="24"/>
          <w:szCs w:val="24"/>
          <w:u w:val="single"/>
        </w:rPr>
      </w:pPr>
    </w:p>
    <w:p w:rsidR="007E7F76" w:rsidRPr="002D113B" w:rsidRDefault="007E7F76" w:rsidP="007E7F76">
      <w:pPr>
        <w:ind w:firstLine="709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sz w:val="24"/>
          <w:szCs w:val="24"/>
          <w:u w:val="single"/>
        </w:rPr>
        <w:t xml:space="preserve">Знания о физической культуре </w:t>
      </w:r>
      <w:r w:rsidRPr="002D113B">
        <w:rPr>
          <w:rFonts w:ascii="Times New Roman" w:hAnsi="Times New Roman"/>
          <w:b/>
          <w:i/>
          <w:sz w:val="24"/>
          <w:szCs w:val="24"/>
          <w:u w:val="single"/>
        </w:rPr>
        <w:t>(изучается в процессе  урока)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sz w:val="24"/>
          <w:szCs w:val="24"/>
        </w:rPr>
        <w:t xml:space="preserve">История физической культуры. 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5 класс</w:t>
      </w:r>
      <w:r w:rsidRPr="002D113B">
        <w:rPr>
          <w:rFonts w:ascii="Times New Roman" w:hAnsi="Times New Roman"/>
          <w:i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- Олимпийские игры древности. Туристские походы как форма организации активного отдыха, укрепления здоровья и восстановления организма.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6 класс</w:t>
      </w:r>
      <w:r w:rsidRPr="002D113B">
        <w:rPr>
          <w:rFonts w:ascii="Times New Roman" w:hAnsi="Times New Roman"/>
          <w:sz w:val="24"/>
          <w:szCs w:val="24"/>
        </w:rPr>
        <w:t xml:space="preserve"> - Краткая характеристика видов спорта, входящих в школьную программу. Возрождение Олимпийских игр и олимпийского движения. Роль Пьера де Кубертена в их становлении и развитии.</w:t>
      </w:r>
      <w:r w:rsidRPr="002D11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Цель и задачи совре</w:t>
      </w:r>
      <w:r w:rsidRPr="002D113B">
        <w:rPr>
          <w:rFonts w:ascii="Times New Roman" w:hAnsi="Times New Roman"/>
          <w:sz w:val="24"/>
          <w:szCs w:val="24"/>
        </w:rPr>
        <w:softHyphen/>
        <w:t>менного Олимпийского движения. Идеалы и сим</w:t>
      </w:r>
      <w:r w:rsidRPr="002D113B">
        <w:rPr>
          <w:rFonts w:ascii="Times New Roman" w:hAnsi="Times New Roman"/>
          <w:sz w:val="24"/>
          <w:szCs w:val="24"/>
        </w:rPr>
        <w:softHyphen/>
        <w:t>волика Олимпийских игр и олимпийского движе</w:t>
      </w:r>
      <w:r w:rsidRPr="002D113B">
        <w:rPr>
          <w:rFonts w:ascii="Times New Roman" w:hAnsi="Times New Roman"/>
          <w:sz w:val="24"/>
          <w:szCs w:val="24"/>
        </w:rPr>
        <w:softHyphen/>
        <w:t>ния.</w:t>
      </w:r>
      <w:r w:rsidRPr="002D11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Олимпийское движе</w:t>
      </w:r>
      <w:r w:rsidRPr="002D113B">
        <w:rPr>
          <w:rFonts w:ascii="Times New Roman" w:hAnsi="Times New Roman"/>
          <w:sz w:val="24"/>
          <w:szCs w:val="24"/>
        </w:rPr>
        <w:softHyphen/>
        <w:t xml:space="preserve">ние в дореволюционной России, роль А. Д. </w:t>
      </w:r>
      <w:proofErr w:type="spellStart"/>
      <w:r w:rsidRPr="002D113B">
        <w:rPr>
          <w:rFonts w:ascii="Times New Roman" w:hAnsi="Times New Roman"/>
          <w:sz w:val="24"/>
          <w:szCs w:val="24"/>
        </w:rPr>
        <w:t>Бутовского</w:t>
      </w:r>
      <w:proofErr w:type="spellEnd"/>
      <w:r w:rsidRPr="002D113B">
        <w:rPr>
          <w:rFonts w:ascii="Times New Roman" w:hAnsi="Times New Roman"/>
          <w:sz w:val="24"/>
          <w:szCs w:val="24"/>
        </w:rPr>
        <w:t xml:space="preserve"> в его становлении и развитии. Первые успехи россий</w:t>
      </w:r>
      <w:r w:rsidRPr="002D113B">
        <w:rPr>
          <w:rFonts w:ascii="Times New Roman" w:hAnsi="Times New Roman"/>
          <w:sz w:val="24"/>
          <w:szCs w:val="24"/>
        </w:rPr>
        <w:softHyphen/>
        <w:t>ских спортсменов в со</w:t>
      </w:r>
      <w:r w:rsidRPr="002D113B">
        <w:rPr>
          <w:rFonts w:ascii="Times New Roman" w:hAnsi="Times New Roman"/>
          <w:sz w:val="24"/>
          <w:szCs w:val="24"/>
        </w:rPr>
        <w:softHyphen/>
        <w:t>временных Олимпийских играх.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7 класс</w:t>
      </w:r>
      <w:r w:rsidRPr="002D113B">
        <w:rPr>
          <w:rFonts w:ascii="Times New Roman" w:hAnsi="Times New Roman"/>
          <w:sz w:val="24"/>
          <w:szCs w:val="24"/>
        </w:rPr>
        <w:t xml:space="preserve"> - Олимпийское движение в России (СССР). Краткая характеристи</w:t>
      </w:r>
      <w:r w:rsidRPr="002D113B">
        <w:rPr>
          <w:rFonts w:ascii="Times New Roman" w:hAnsi="Times New Roman"/>
          <w:sz w:val="24"/>
          <w:szCs w:val="24"/>
        </w:rPr>
        <w:softHyphen/>
        <w:t>ка видов спорта, входя</w:t>
      </w:r>
      <w:r w:rsidRPr="002D113B">
        <w:rPr>
          <w:rFonts w:ascii="Times New Roman" w:hAnsi="Times New Roman"/>
          <w:sz w:val="24"/>
          <w:szCs w:val="24"/>
        </w:rPr>
        <w:softHyphen/>
        <w:t>щих в программу Олим</w:t>
      </w:r>
      <w:r w:rsidRPr="002D113B">
        <w:rPr>
          <w:rFonts w:ascii="Times New Roman" w:hAnsi="Times New Roman"/>
          <w:sz w:val="24"/>
          <w:szCs w:val="24"/>
        </w:rPr>
        <w:softHyphen/>
        <w:t xml:space="preserve">пийских игр. 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8 класс</w:t>
      </w:r>
      <w:r w:rsidRPr="002D113B">
        <w:rPr>
          <w:rFonts w:ascii="Times New Roman" w:hAnsi="Times New Roman"/>
          <w:sz w:val="24"/>
          <w:szCs w:val="24"/>
        </w:rPr>
        <w:t xml:space="preserve"> - Возрождение Олимпийских игр и олимпийского движения. Физическая культура в современном обществе. 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 xml:space="preserve">9 класс </w:t>
      </w:r>
      <w:r w:rsidRPr="002D113B">
        <w:rPr>
          <w:rFonts w:ascii="Times New Roman" w:hAnsi="Times New Roman"/>
          <w:sz w:val="24"/>
          <w:szCs w:val="24"/>
        </w:rPr>
        <w:t xml:space="preserve"> - История возникновения и формирования физической культуры. Основные направления развития физической культуры в современном обществе (физкультурно-оздоровительное, спортивное и </w:t>
      </w:r>
      <w:proofErr w:type="spellStart"/>
      <w:r w:rsidRPr="002D113B">
        <w:rPr>
          <w:rFonts w:ascii="Times New Roman" w:hAnsi="Times New Roman"/>
          <w:sz w:val="24"/>
          <w:szCs w:val="24"/>
        </w:rPr>
        <w:t>прикладно</w:t>
      </w:r>
      <w:proofErr w:type="spellEnd"/>
      <w:r w:rsidRPr="002D113B">
        <w:rPr>
          <w:rFonts w:ascii="Times New Roman" w:hAnsi="Times New Roman"/>
          <w:sz w:val="24"/>
          <w:szCs w:val="24"/>
        </w:rPr>
        <w:t>-ориентированное), их цель, содержание и формы организации. Пешие туристские походы, их организация и проведение, требования к технике безопасности и бережному отношению к природе (экологические требования).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sz w:val="24"/>
          <w:szCs w:val="24"/>
        </w:rPr>
        <w:t xml:space="preserve">Физическая культура (основные понятия). 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5 класс</w:t>
      </w:r>
      <w:r w:rsidRPr="002D113B">
        <w:rPr>
          <w:rFonts w:ascii="Times New Roman" w:hAnsi="Times New Roman"/>
          <w:i/>
          <w:sz w:val="24"/>
          <w:szCs w:val="24"/>
        </w:rPr>
        <w:t xml:space="preserve"> - </w:t>
      </w:r>
      <w:r w:rsidRPr="002D113B">
        <w:rPr>
          <w:rFonts w:ascii="Times New Roman" w:hAnsi="Times New Roman"/>
          <w:sz w:val="24"/>
          <w:szCs w:val="24"/>
        </w:rPr>
        <w:t>Физическое развитие человека.</w:t>
      </w:r>
      <w:r w:rsidRPr="002D11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Характеристика его основных показателей. Осанка как показатель физического развития человека. Характеристика основных средств формирования правильной осанки и профилактики её нарушений.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6 класс</w:t>
      </w:r>
      <w:r w:rsidRPr="002D113B">
        <w:rPr>
          <w:rFonts w:ascii="Times New Roman" w:hAnsi="Times New Roman"/>
          <w:sz w:val="24"/>
          <w:szCs w:val="24"/>
        </w:rPr>
        <w:t xml:space="preserve"> - Физическая подготовка и ее связь с укреплением здоровья, развитием физических качеств. Основные правила развития физических качеств.</w:t>
      </w:r>
      <w:r w:rsidRPr="002D11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Структура и содер</w:t>
      </w:r>
      <w:r w:rsidRPr="002D113B">
        <w:rPr>
          <w:rFonts w:ascii="Times New Roman" w:hAnsi="Times New Roman"/>
          <w:sz w:val="24"/>
          <w:szCs w:val="24"/>
        </w:rPr>
        <w:softHyphen/>
        <w:t>жание самостоятельных занятий по развитию физических качеств, особенности их планирова</w:t>
      </w:r>
      <w:r w:rsidRPr="002D113B">
        <w:rPr>
          <w:rFonts w:ascii="Times New Roman" w:hAnsi="Times New Roman"/>
          <w:sz w:val="24"/>
          <w:szCs w:val="24"/>
        </w:rPr>
        <w:softHyphen/>
        <w:t>ния в системе занятий физической подготовкой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7 класс</w:t>
      </w:r>
      <w:r w:rsidRPr="002D113B">
        <w:rPr>
          <w:rFonts w:ascii="Times New Roman" w:hAnsi="Times New Roman"/>
          <w:sz w:val="24"/>
          <w:szCs w:val="24"/>
        </w:rPr>
        <w:t xml:space="preserve"> - Техническая подготов</w:t>
      </w:r>
      <w:r w:rsidRPr="002D113B">
        <w:rPr>
          <w:rFonts w:ascii="Times New Roman" w:hAnsi="Times New Roman"/>
          <w:sz w:val="24"/>
          <w:szCs w:val="24"/>
        </w:rPr>
        <w:softHyphen/>
        <w:t xml:space="preserve">ка. Техника движения и её основные показатели. 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8 класс</w:t>
      </w:r>
      <w:r w:rsidRPr="002D113B">
        <w:rPr>
          <w:rFonts w:ascii="Times New Roman" w:hAnsi="Times New Roman"/>
          <w:sz w:val="24"/>
          <w:szCs w:val="24"/>
        </w:rPr>
        <w:t xml:space="preserve"> – Спортивная подготовка. Влияние возрастных особенностей на физическое развитие и физическую подготовленность.</w:t>
      </w:r>
      <w:r w:rsidRPr="002D11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 xml:space="preserve">Адаптивная физическая культура. 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9 класс</w:t>
      </w:r>
      <w:r w:rsidRPr="002D113B">
        <w:rPr>
          <w:rFonts w:ascii="Times New Roman" w:hAnsi="Times New Roman"/>
          <w:sz w:val="24"/>
          <w:szCs w:val="24"/>
        </w:rPr>
        <w:t xml:space="preserve"> - Здоровье и здоровый образ жизни. Организация и планирование самостоятельных занятий по развитию физических качеств.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>Техническая подготовка. Техника движений и ее основные показатели.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>Спортивная подготовка.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sz w:val="24"/>
          <w:szCs w:val="24"/>
        </w:rPr>
        <w:t>Физическая культура человека.</w:t>
      </w:r>
      <w:r w:rsidRPr="002D113B">
        <w:rPr>
          <w:rFonts w:ascii="Times New Roman" w:hAnsi="Times New Roman"/>
          <w:sz w:val="24"/>
          <w:szCs w:val="24"/>
        </w:rPr>
        <w:t xml:space="preserve"> 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5 класс</w:t>
      </w:r>
      <w:r w:rsidRPr="002D113B">
        <w:rPr>
          <w:rFonts w:ascii="Times New Roman" w:hAnsi="Times New Roman"/>
          <w:sz w:val="24"/>
          <w:szCs w:val="24"/>
        </w:rPr>
        <w:t xml:space="preserve"> - Укрепление здоровья человека.</w:t>
      </w:r>
      <w:r w:rsidRPr="002D11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Режим дня, его основ</w:t>
      </w:r>
      <w:r w:rsidRPr="002D113B">
        <w:rPr>
          <w:rFonts w:ascii="Times New Roman" w:hAnsi="Times New Roman"/>
          <w:sz w:val="24"/>
          <w:szCs w:val="24"/>
        </w:rPr>
        <w:softHyphen/>
        <w:t>ное содержание и прави</w:t>
      </w:r>
      <w:r w:rsidRPr="002D113B">
        <w:rPr>
          <w:rFonts w:ascii="Times New Roman" w:hAnsi="Times New Roman"/>
          <w:sz w:val="24"/>
          <w:szCs w:val="24"/>
        </w:rPr>
        <w:softHyphen/>
        <w:t>ла планирования. Утренняя гимнастика и её влияние на работоспо</w:t>
      </w:r>
      <w:r w:rsidRPr="002D113B">
        <w:rPr>
          <w:rFonts w:ascii="Times New Roman" w:hAnsi="Times New Roman"/>
          <w:sz w:val="24"/>
          <w:szCs w:val="24"/>
        </w:rPr>
        <w:softHyphen/>
        <w:t>собность человека.</w:t>
      </w:r>
      <w:r w:rsidRPr="002D11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Физкультминутки (</w:t>
      </w:r>
      <w:proofErr w:type="spellStart"/>
      <w:r w:rsidRPr="002D113B">
        <w:rPr>
          <w:rFonts w:ascii="Times New Roman" w:hAnsi="Times New Roman"/>
          <w:sz w:val="24"/>
          <w:szCs w:val="24"/>
        </w:rPr>
        <w:t>физкультпаузы</w:t>
      </w:r>
      <w:proofErr w:type="spellEnd"/>
      <w:r w:rsidRPr="002D113B">
        <w:rPr>
          <w:rFonts w:ascii="Times New Roman" w:hAnsi="Times New Roman"/>
          <w:sz w:val="24"/>
          <w:szCs w:val="24"/>
        </w:rPr>
        <w:t>), их значение для профилактики утомления в условиях учебной и трудовой деятельности. Закаливание организ</w:t>
      </w:r>
      <w:r w:rsidRPr="002D113B">
        <w:rPr>
          <w:rFonts w:ascii="Times New Roman" w:hAnsi="Times New Roman"/>
          <w:sz w:val="24"/>
          <w:szCs w:val="24"/>
        </w:rPr>
        <w:softHyphen/>
        <w:t>ма. Правила безопасно</w:t>
      </w:r>
      <w:r w:rsidRPr="002D113B">
        <w:rPr>
          <w:rFonts w:ascii="Times New Roman" w:hAnsi="Times New Roman"/>
          <w:sz w:val="24"/>
          <w:szCs w:val="24"/>
        </w:rPr>
        <w:softHyphen/>
        <w:t>сти и гигиенические тре</w:t>
      </w:r>
      <w:r w:rsidRPr="002D113B">
        <w:rPr>
          <w:rFonts w:ascii="Times New Roman" w:hAnsi="Times New Roman"/>
          <w:sz w:val="24"/>
          <w:szCs w:val="24"/>
        </w:rPr>
        <w:softHyphen/>
        <w:t>бования во время закали</w:t>
      </w:r>
      <w:r w:rsidRPr="002D113B">
        <w:rPr>
          <w:rFonts w:ascii="Times New Roman" w:hAnsi="Times New Roman"/>
          <w:sz w:val="24"/>
          <w:szCs w:val="24"/>
        </w:rPr>
        <w:softHyphen/>
        <w:t>вающих процедур.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6 класс</w:t>
      </w:r>
      <w:r w:rsidRPr="002D113B">
        <w:rPr>
          <w:rFonts w:ascii="Times New Roman" w:hAnsi="Times New Roman"/>
          <w:sz w:val="24"/>
          <w:szCs w:val="24"/>
        </w:rPr>
        <w:t xml:space="preserve"> - Закаливание организ</w:t>
      </w:r>
      <w:r w:rsidRPr="002D113B">
        <w:rPr>
          <w:rFonts w:ascii="Times New Roman" w:hAnsi="Times New Roman"/>
          <w:sz w:val="24"/>
          <w:szCs w:val="24"/>
        </w:rPr>
        <w:softHyphen/>
        <w:t>ма. Правила безопасно</w:t>
      </w:r>
      <w:r w:rsidRPr="002D113B">
        <w:rPr>
          <w:rFonts w:ascii="Times New Roman" w:hAnsi="Times New Roman"/>
          <w:sz w:val="24"/>
          <w:szCs w:val="24"/>
        </w:rPr>
        <w:softHyphen/>
        <w:t>сти и гигиенические тре</w:t>
      </w:r>
      <w:r w:rsidRPr="002D113B">
        <w:rPr>
          <w:rFonts w:ascii="Times New Roman" w:hAnsi="Times New Roman"/>
          <w:sz w:val="24"/>
          <w:szCs w:val="24"/>
        </w:rPr>
        <w:softHyphen/>
        <w:t>бования.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7 класс</w:t>
      </w:r>
      <w:r w:rsidRPr="002D113B">
        <w:rPr>
          <w:rFonts w:ascii="Times New Roman" w:hAnsi="Times New Roman"/>
          <w:sz w:val="24"/>
          <w:szCs w:val="24"/>
        </w:rPr>
        <w:t xml:space="preserve"> - Влияние заня</w:t>
      </w:r>
      <w:r w:rsidRPr="002D113B">
        <w:rPr>
          <w:rFonts w:ascii="Times New Roman" w:hAnsi="Times New Roman"/>
          <w:sz w:val="24"/>
          <w:szCs w:val="24"/>
        </w:rPr>
        <w:softHyphen/>
        <w:t>тий физической культурой на формирование положи</w:t>
      </w:r>
      <w:r w:rsidRPr="002D113B">
        <w:rPr>
          <w:rFonts w:ascii="Times New Roman" w:hAnsi="Times New Roman"/>
          <w:sz w:val="24"/>
          <w:szCs w:val="24"/>
        </w:rPr>
        <w:softHyphen/>
        <w:t>тельных качеств личности.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8 класс</w:t>
      </w:r>
      <w:r w:rsidRPr="002D113B">
        <w:rPr>
          <w:rFonts w:ascii="Times New Roman" w:hAnsi="Times New Roman"/>
          <w:sz w:val="24"/>
          <w:szCs w:val="24"/>
        </w:rPr>
        <w:t xml:space="preserve"> - Всестороннее и гармо</w:t>
      </w:r>
      <w:r w:rsidRPr="002D113B">
        <w:rPr>
          <w:rFonts w:ascii="Times New Roman" w:hAnsi="Times New Roman"/>
          <w:sz w:val="24"/>
          <w:szCs w:val="24"/>
        </w:rPr>
        <w:softHyphen/>
        <w:t>ничное физическое раз</w:t>
      </w:r>
      <w:r w:rsidRPr="002D113B">
        <w:rPr>
          <w:rFonts w:ascii="Times New Roman" w:hAnsi="Times New Roman"/>
          <w:sz w:val="24"/>
          <w:szCs w:val="24"/>
        </w:rPr>
        <w:softHyphen/>
        <w:t>витие. Проведение самостоя</w:t>
      </w:r>
      <w:r w:rsidRPr="002D113B">
        <w:rPr>
          <w:rFonts w:ascii="Times New Roman" w:hAnsi="Times New Roman"/>
          <w:sz w:val="24"/>
          <w:szCs w:val="24"/>
        </w:rPr>
        <w:softHyphen/>
        <w:t>тельных занятий по кор</w:t>
      </w:r>
      <w:r w:rsidRPr="002D113B">
        <w:rPr>
          <w:rFonts w:ascii="Times New Roman" w:hAnsi="Times New Roman"/>
          <w:sz w:val="24"/>
          <w:szCs w:val="24"/>
        </w:rPr>
        <w:softHyphen/>
        <w:t>рекции осанки и тело</w:t>
      </w:r>
      <w:r w:rsidRPr="002D113B">
        <w:rPr>
          <w:rFonts w:ascii="Times New Roman" w:hAnsi="Times New Roman"/>
          <w:sz w:val="24"/>
          <w:szCs w:val="24"/>
        </w:rPr>
        <w:softHyphen/>
        <w:t>сложению. Восстановительный массаж.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9 класс</w:t>
      </w:r>
      <w:r w:rsidRPr="002D113B">
        <w:rPr>
          <w:rFonts w:ascii="Times New Roman" w:hAnsi="Times New Roman"/>
          <w:sz w:val="24"/>
          <w:szCs w:val="24"/>
        </w:rPr>
        <w:t xml:space="preserve"> - Проведение банных процедур. Доврачебная помощь во время занятий физи</w:t>
      </w:r>
      <w:r w:rsidRPr="002D113B">
        <w:rPr>
          <w:rFonts w:ascii="Times New Roman" w:hAnsi="Times New Roman"/>
          <w:sz w:val="24"/>
          <w:szCs w:val="24"/>
        </w:rPr>
        <w:softHyphen/>
        <w:t>ческой культурой и спор</w:t>
      </w:r>
      <w:r w:rsidRPr="002D113B">
        <w:rPr>
          <w:rFonts w:ascii="Times New Roman" w:hAnsi="Times New Roman"/>
          <w:sz w:val="24"/>
          <w:szCs w:val="24"/>
        </w:rPr>
        <w:softHyphen/>
        <w:t>том.</w:t>
      </w:r>
    </w:p>
    <w:p w:rsidR="007E7F76" w:rsidRPr="002D113B" w:rsidRDefault="007E7F76" w:rsidP="007E7F76">
      <w:pPr>
        <w:ind w:firstLine="709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sz w:val="24"/>
          <w:szCs w:val="24"/>
          <w:u w:val="single"/>
        </w:rPr>
        <w:t xml:space="preserve">Способы двигательной (физкультурной) деятельности </w:t>
      </w:r>
      <w:r w:rsidRPr="002D113B">
        <w:rPr>
          <w:rFonts w:ascii="Times New Roman" w:hAnsi="Times New Roman"/>
          <w:b/>
          <w:i/>
          <w:sz w:val="24"/>
          <w:szCs w:val="24"/>
          <w:u w:val="single"/>
        </w:rPr>
        <w:t>(изучается в процессе  урока)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5 класс</w:t>
      </w:r>
      <w:r w:rsidRPr="002D113B">
        <w:rPr>
          <w:rFonts w:ascii="Times New Roman" w:hAnsi="Times New Roman"/>
          <w:i/>
          <w:sz w:val="24"/>
          <w:szCs w:val="24"/>
        </w:rPr>
        <w:t xml:space="preserve"> - </w:t>
      </w:r>
      <w:r w:rsidRPr="002D113B">
        <w:rPr>
          <w:rFonts w:ascii="Times New Roman" w:hAnsi="Times New Roman"/>
          <w:sz w:val="24"/>
          <w:szCs w:val="24"/>
        </w:rPr>
        <w:t>Организация и проведение самостоятельных занятий физической культурой. Соблюдение требова</w:t>
      </w:r>
      <w:r w:rsidRPr="002D113B">
        <w:rPr>
          <w:rFonts w:ascii="Times New Roman" w:hAnsi="Times New Roman"/>
          <w:sz w:val="24"/>
          <w:szCs w:val="24"/>
        </w:rPr>
        <w:softHyphen/>
        <w:t>ний безопасности и ги</w:t>
      </w:r>
      <w:r w:rsidRPr="002D113B">
        <w:rPr>
          <w:rFonts w:ascii="Times New Roman" w:hAnsi="Times New Roman"/>
          <w:sz w:val="24"/>
          <w:szCs w:val="24"/>
        </w:rPr>
        <w:softHyphen/>
        <w:t>гиенических правил при подготовке мест заня</w:t>
      </w:r>
      <w:r w:rsidRPr="002D113B">
        <w:rPr>
          <w:rFonts w:ascii="Times New Roman" w:hAnsi="Times New Roman"/>
          <w:sz w:val="24"/>
          <w:szCs w:val="24"/>
        </w:rPr>
        <w:softHyphen/>
        <w:t>тий, выборе инвентаря и одежды для проведения самостоятельных занятий оздоровительной физиче</w:t>
      </w:r>
      <w:r w:rsidRPr="002D113B">
        <w:rPr>
          <w:rFonts w:ascii="Times New Roman" w:hAnsi="Times New Roman"/>
          <w:sz w:val="24"/>
          <w:szCs w:val="24"/>
        </w:rPr>
        <w:softHyphen/>
        <w:t>ской культурой, физической и технической подго</w:t>
      </w:r>
      <w:r w:rsidRPr="002D113B">
        <w:rPr>
          <w:rFonts w:ascii="Times New Roman" w:hAnsi="Times New Roman"/>
          <w:sz w:val="24"/>
          <w:szCs w:val="24"/>
        </w:rPr>
        <w:softHyphen/>
        <w:t>товкой (в условиях спор</w:t>
      </w:r>
      <w:r w:rsidRPr="002D113B">
        <w:rPr>
          <w:rFonts w:ascii="Times New Roman" w:hAnsi="Times New Roman"/>
          <w:sz w:val="24"/>
          <w:szCs w:val="24"/>
        </w:rPr>
        <w:softHyphen/>
        <w:t>тивного зала и открытой спортивной площадки). Подготовка к занятиям физической культурой.</w:t>
      </w:r>
      <w:r w:rsidRPr="002D113B">
        <w:rPr>
          <w:rFonts w:ascii="Times New Roman" w:hAnsi="Times New Roman"/>
          <w:i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Выбор упражнений и составление индивиду</w:t>
      </w:r>
      <w:r w:rsidRPr="002D113B">
        <w:rPr>
          <w:rFonts w:ascii="Times New Roman" w:hAnsi="Times New Roman"/>
          <w:sz w:val="24"/>
          <w:szCs w:val="24"/>
        </w:rPr>
        <w:softHyphen/>
        <w:t>альных комплексов.</w:t>
      </w:r>
      <w:r w:rsidRPr="002D113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Физическая нагрузка и способы её дозирования.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6 класс</w:t>
      </w:r>
      <w:r w:rsidRPr="002D113B">
        <w:rPr>
          <w:rFonts w:ascii="Times New Roman" w:hAnsi="Times New Roman"/>
          <w:sz w:val="24"/>
          <w:szCs w:val="24"/>
        </w:rPr>
        <w:t xml:space="preserve"> - Соблюдение требова</w:t>
      </w:r>
      <w:r w:rsidRPr="002D113B">
        <w:rPr>
          <w:rFonts w:ascii="Times New Roman" w:hAnsi="Times New Roman"/>
          <w:sz w:val="24"/>
          <w:szCs w:val="24"/>
        </w:rPr>
        <w:softHyphen/>
        <w:t>ний безопасности и ги</w:t>
      </w:r>
      <w:r w:rsidRPr="002D113B">
        <w:rPr>
          <w:rFonts w:ascii="Times New Roman" w:hAnsi="Times New Roman"/>
          <w:sz w:val="24"/>
          <w:szCs w:val="24"/>
        </w:rPr>
        <w:softHyphen/>
        <w:t>гиенических правил при подготовке мест заня</w:t>
      </w:r>
      <w:r w:rsidRPr="002D113B">
        <w:rPr>
          <w:rFonts w:ascii="Times New Roman" w:hAnsi="Times New Roman"/>
          <w:sz w:val="24"/>
          <w:szCs w:val="24"/>
        </w:rPr>
        <w:softHyphen/>
        <w:t>тий, выборе инвентаря и одежды, для проведения самостоятельных заня</w:t>
      </w:r>
      <w:r w:rsidRPr="002D113B">
        <w:rPr>
          <w:rFonts w:ascii="Times New Roman" w:hAnsi="Times New Roman"/>
          <w:sz w:val="24"/>
          <w:szCs w:val="24"/>
        </w:rPr>
        <w:softHyphen/>
        <w:t>тий оздоровительной фи</w:t>
      </w:r>
      <w:r w:rsidRPr="002D113B">
        <w:rPr>
          <w:rFonts w:ascii="Times New Roman" w:hAnsi="Times New Roman"/>
          <w:sz w:val="24"/>
          <w:szCs w:val="24"/>
        </w:rPr>
        <w:softHyphen/>
        <w:t>зической культурой, фи</w:t>
      </w:r>
      <w:r w:rsidRPr="002D113B">
        <w:rPr>
          <w:rFonts w:ascii="Times New Roman" w:hAnsi="Times New Roman"/>
          <w:sz w:val="24"/>
          <w:szCs w:val="24"/>
        </w:rPr>
        <w:softHyphen/>
        <w:t>зической и технической подготовкой (в условиях спортивного зала и от</w:t>
      </w:r>
      <w:r w:rsidRPr="002D113B">
        <w:rPr>
          <w:rFonts w:ascii="Times New Roman" w:hAnsi="Times New Roman"/>
          <w:sz w:val="24"/>
          <w:szCs w:val="24"/>
        </w:rPr>
        <w:softHyphen/>
        <w:t>крытой спортивной площадки). Оценка эффективности занятий физкультурно-оздоровительной деятельностью. Самонаблюдение за индивидуальными показа</w:t>
      </w:r>
      <w:r w:rsidRPr="002D113B">
        <w:rPr>
          <w:rFonts w:ascii="Times New Roman" w:hAnsi="Times New Roman"/>
          <w:sz w:val="24"/>
          <w:szCs w:val="24"/>
        </w:rPr>
        <w:softHyphen/>
        <w:t>телями физической под</w:t>
      </w:r>
      <w:r w:rsidRPr="002D113B">
        <w:rPr>
          <w:rFonts w:ascii="Times New Roman" w:hAnsi="Times New Roman"/>
          <w:sz w:val="24"/>
          <w:szCs w:val="24"/>
        </w:rPr>
        <w:softHyphen/>
        <w:t>готовленности (самостоя</w:t>
      </w:r>
      <w:r w:rsidRPr="002D113B">
        <w:rPr>
          <w:rFonts w:ascii="Times New Roman" w:hAnsi="Times New Roman"/>
          <w:sz w:val="24"/>
          <w:szCs w:val="24"/>
        </w:rPr>
        <w:softHyphen/>
        <w:t>тельное тестирование фи</w:t>
      </w:r>
      <w:r w:rsidRPr="002D113B">
        <w:rPr>
          <w:rFonts w:ascii="Times New Roman" w:hAnsi="Times New Roman"/>
          <w:sz w:val="24"/>
          <w:szCs w:val="24"/>
        </w:rPr>
        <w:softHyphen/>
        <w:t>зических качеств) и самоконтроль.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7 класс</w:t>
      </w:r>
      <w:r w:rsidRPr="002D113B">
        <w:rPr>
          <w:rFonts w:ascii="Times New Roman" w:hAnsi="Times New Roman"/>
          <w:sz w:val="24"/>
          <w:szCs w:val="24"/>
        </w:rPr>
        <w:t xml:space="preserve"> - Организация досуга средствами физической культуры. Оценка техники движений, способы выявления и устранения ошибок в технике выполнения. Оценка эффективности занятий физической культурой. 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8 класс</w:t>
      </w:r>
      <w:r w:rsidRPr="002D113B">
        <w:rPr>
          <w:rFonts w:ascii="Times New Roman" w:hAnsi="Times New Roman"/>
          <w:sz w:val="24"/>
          <w:szCs w:val="24"/>
        </w:rPr>
        <w:t xml:space="preserve"> - Организация и про</w:t>
      </w:r>
      <w:r w:rsidRPr="002D113B">
        <w:rPr>
          <w:rFonts w:ascii="Times New Roman" w:hAnsi="Times New Roman"/>
          <w:sz w:val="24"/>
          <w:szCs w:val="24"/>
        </w:rPr>
        <w:softHyphen/>
        <w:t>ведение самостоятель</w:t>
      </w:r>
      <w:r w:rsidRPr="002D113B">
        <w:rPr>
          <w:rFonts w:ascii="Times New Roman" w:hAnsi="Times New Roman"/>
          <w:sz w:val="24"/>
          <w:szCs w:val="24"/>
        </w:rPr>
        <w:softHyphen/>
        <w:t>ных занятий спортив</w:t>
      </w:r>
      <w:r w:rsidRPr="002D113B">
        <w:rPr>
          <w:rFonts w:ascii="Times New Roman" w:hAnsi="Times New Roman"/>
          <w:sz w:val="24"/>
          <w:szCs w:val="24"/>
        </w:rPr>
        <w:softHyphen/>
        <w:t xml:space="preserve">ной подготовкой. Проведение самостоятельных занятий прикладной физической подготовкой. 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9 класс</w:t>
      </w:r>
      <w:r w:rsidRPr="002D113B">
        <w:rPr>
          <w:rFonts w:ascii="Times New Roman" w:hAnsi="Times New Roman"/>
          <w:sz w:val="24"/>
          <w:szCs w:val="24"/>
        </w:rPr>
        <w:t xml:space="preserve"> - Измерение резервов организма и состояния здоровья с помощью функциональных проб. Проведение самостоятельных занятий прикладной физической подготовкой.</w:t>
      </w:r>
    </w:p>
    <w:p w:rsidR="007E7F76" w:rsidRPr="002D113B" w:rsidRDefault="007E7F76" w:rsidP="007E7F76">
      <w:pPr>
        <w:ind w:firstLine="709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sz w:val="24"/>
          <w:szCs w:val="24"/>
          <w:u w:val="single"/>
        </w:rPr>
        <w:t>Физическое совершенствование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i/>
          <w:sz w:val="24"/>
          <w:szCs w:val="24"/>
        </w:rPr>
        <w:t>Физкультурно-оздоровительная деятельность</w:t>
      </w:r>
      <w:r w:rsidRPr="002D113B">
        <w:rPr>
          <w:rFonts w:ascii="Times New Roman" w:hAnsi="Times New Roman"/>
          <w:i/>
          <w:sz w:val="24"/>
          <w:szCs w:val="24"/>
        </w:rPr>
        <w:t xml:space="preserve"> (изучается в процессе  урока) 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5-9 классы</w:t>
      </w:r>
      <w:r w:rsidRPr="002D113B">
        <w:rPr>
          <w:rFonts w:ascii="Times New Roman" w:hAnsi="Times New Roman"/>
          <w:sz w:val="24"/>
          <w:szCs w:val="24"/>
        </w:rPr>
        <w:t>:</w:t>
      </w:r>
      <w:r w:rsidRPr="002D113B">
        <w:rPr>
          <w:rFonts w:ascii="Times New Roman" w:hAnsi="Times New Roman"/>
          <w:i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 xml:space="preserve">Оздоровительные формы занятий в режиме учебного дня и учебной недели. Комплексы упражнений для развития гибкости и координации движений, формирования правильной осанки, регулирования массы тела с учётом индивидуальных особенностей физического развития и полового созревания. Комплексы упражнений для формирования стройной фигуры. Комплексы упражнений утренней зарядки, физкультминуток и </w:t>
      </w:r>
      <w:proofErr w:type="spellStart"/>
      <w:r w:rsidRPr="002D113B">
        <w:rPr>
          <w:rFonts w:ascii="Times New Roman" w:hAnsi="Times New Roman"/>
          <w:sz w:val="24"/>
          <w:szCs w:val="24"/>
        </w:rPr>
        <w:t>физкультпауз</w:t>
      </w:r>
      <w:proofErr w:type="spellEnd"/>
      <w:r w:rsidRPr="002D113B">
        <w:rPr>
          <w:rFonts w:ascii="Times New Roman" w:hAnsi="Times New Roman"/>
          <w:sz w:val="24"/>
          <w:szCs w:val="24"/>
        </w:rPr>
        <w:t>. Комплексы дыхательной гимнастики и гимнастики для профилактики нарушений зрения.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>Индивидуальные комплексы адаптивной и лечебной физической культуры, подбираемые в соответствии с медицинскими показаниями (при нарушениях опорно-двигательного аппарата, центральной нервной системы и др.).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E7F76" w:rsidRPr="002D113B" w:rsidRDefault="007E7F76" w:rsidP="00B01E9C">
      <w:pPr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i/>
          <w:sz w:val="24"/>
          <w:szCs w:val="24"/>
        </w:rPr>
        <w:t>Спортивно-оздоровительная деятельность с общеразвивающей направленностью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</w:rPr>
        <w:t>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bCs/>
          <w:i/>
          <w:iCs/>
          <w:sz w:val="24"/>
          <w:szCs w:val="24"/>
        </w:rPr>
        <w:t>Лёгкая атлетика.</w:t>
      </w:r>
      <w:r w:rsidRPr="002D113B">
        <w:rPr>
          <w:rFonts w:ascii="Times New Roman" w:hAnsi="Times New Roman"/>
          <w:i/>
          <w:iCs/>
          <w:sz w:val="24"/>
          <w:szCs w:val="24"/>
        </w:rPr>
        <w:t xml:space="preserve"> Беговые упражнения:</w:t>
      </w:r>
      <w:r w:rsidRPr="002D113B">
        <w:rPr>
          <w:rFonts w:ascii="Times New Roman" w:hAnsi="Times New Roman"/>
          <w:sz w:val="24"/>
          <w:szCs w:val="24"/>
        </w:rPr>
        <w:t xml:space="preserve"> бег на длинные, средние и короткие дистанции; высокий старт; низкий старт; ускорения с высокого старта; спринтерский бег; гладкий равномерный бег на учебные дистанции (протяженность дистанции регулируется учителем или учеником); эстафетный бег; бег с преодолением препятствий; кроссовый бег.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Прыжковые упражнения:</w:t>
      </w:r>
      <w:r w:rsidRPr="002D113B">
        <w:rPr>
          <w:rFonts w:ascii="Times New Roman" w:hAnsi="Times New Roman"/>
          <w:sz w:val="24"/>
          <w:szCs w:val="24"/>
        </w:rPr>
        <w:t xml:space="preserve"> прыжок в длину с разбега способом «согнув ноги»; прыжок в длину с</w:t>
      </w:r>
      <w:r>
        <w:rPr>
          <w:rFonts w:ascii="Times New Roman" w:hAnsi="Times New Roman"/>
          <w:sz w:val="24"/>
          <w:szCs w:val="24"/>
        </w:rPr>
        <w:t xml:space="preserve"> разбега способом «прогнувшись», прыжок в длину с места.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Упражнения в метании малого мяча:</w:t>
      </w:r>
      <w:r w:rsidRPr="002D113B">
        <w:rPr>
          <w:rFonts w:ascii="Times New Roman" w:hAnsi="Times New Roman"/>
          <w:sz w:val="24"/>
          <w:szCs w:val="24"/>
        </w:rPr>
        <w:t xml:space="preserve"> метание малого мяча с места в вертикальную неподвижную мишень; метание малого мяча по движущейся (катящейся) мишени; метание малого мяча по движущейся (летящей) мишени; метание малого мяча с разбега по движущейся мишени; метание малого мяча на дальность с разбега (трёх шагов).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bCs/>
          <w:i/>
          <w:iCs/>
          <w:sz w:val="24"/>
          <w:szCs w:val="24"/>
        </w:rPr>
        <w:t>Лыжные гонки.</w:t>
      </w:r>
      <w:r w:rsidRPr="002D113B">
        <w:rPr>
          <w:rFonts w:ascii="Times New Roman" w:hAnsi="Times New Roman"/>
          <w:i/>
          <w:iCs/>
          <w:sz w:val="24"/>
          <w:szCs w:val="24"/>
        </w:rPr>
        <w:t xml:space="preserve"> Передвижение на лыжах:</w:t>
      </w:r>
      <w:r w:rsidRPr="002D113B">
        <w:rPr>
          <w:rFonts w:ascii="Times New Roman" w:hAnsi="Times New Roman"/>
          <w:sz w:val="24"/>
          <w:szCs w:val="24"/>
        </w:rPr>
        <w:t xml:space="preserve"> попеременный </w:t>
      </w:r>
      <w:proofErr w:type="spellStart"/>
      <w:r w:rsidRPr="002D113B">
        <w:rPr>
          <w:rFonts w:ascii="Times New Roman" w:hAnsi="Times New Roman"/>
          <w:sz w:val="24"/>
          <w:szCs w:val="24"/>
        </w:rPr>
        <w:t>двухшажный</w:t>
      </w:r>
      <w:proofErr w:type="spellEnd"/>
      <w:r w:rsidRPr="002D113B">
        <w:rPr>
          <w:rFonts w:ascii="Times New Roman" w:hAnsi="Times New Roman"/>
          <w:sz w:val="24"/>
          <w:szCs w:val="24"/>
        </w:rPr>
        <w:t xml:space="preserve"> ход; одновременный одношажный ход; одновременный </w:t>
      </w:r>
      <w:proofErr w:type="spellStart"/>
      <w:r w:rsidRPr="002D113B">
        <w:rPr>
          <w:rFonts w:ascii="Times New Roman" w:hAnsi="Times New Roman"/>
          <w:sz w:val="24"/>
          <w:szCs w:val="24"/>
        </w:rPr>
        <w:t>бесшажный</w:t>
      </w:r>
      <w:proofErr w:type="spellEnd"/>
      <w:r w:rsidRPr="002D113B">
        <w:rPr>
          <w:rFonts w:ascii="Times New Roman" w:hAnsi="Times New Roman"/>
          <w:sz w:val="24"/>
          <w:szCs w:val="24"/>
        </w:rPr>
        <w:t xml:space="preserve"> ход; передвижения с чередованием ходов, переходом с одного способа на другой (переход без шага, переход через шаг, прямой переход; переход с неоконченным отталкиванием палкой); перешагивание на лыжах небольших препятствий; </w:t>
      </w:r>
      <w:r w:rsidRPr="002D113B">
        <w:rPr>
          <w:rFonts w:ascii="Times New Roman" w:hAnsi="Times New Roman"/>
          <w:i/>
          <w:iCs/>
          <w:sz w:val="24"/>
          <w:szCs w:val="24"/>
        </w:rPr>
        <w:t>Подъёмы, спуски, повороты, торможение:</w:t>
      </w:r>
      <w:r w:rsidRPr="002D113B">
        <w:rPr>
          <w:rFonts w:ascii="Times New Roman" w:hAnsi="Times New Roman"/>
          <w:sz w:val="24"/>
          <w:szCs w:val="24"/>
        </w:rPr>
        <w:t xml:space="preserve"> поворот переступанием; подъём «лесенкой»; подъём «ёлочкой»; подъём «</w:t>
      </w:r>
      <w:proofErr w:type="spellStart"/>
      <w:r w:rsidRPr="002D113B">
        <w:rPr>
          <w:rFonts w:ascii="Times New Roman" w:hAnsi="Times New Roman"/>
          <w:sz w:val="24"/>
          <w:szCs w:val="24"/>
        </w:rPr>
        <w:t>полуёлочкой</w:t>
      </w:r>
      <w:proofErr w:type="spellEnd"/>
      <w:r w:rsidRPr="002D113B">
        <w:rPr>
          <w:rFonts w:ascii="Times New Roman" w:hAnsi="Times New Roman"/>
          <w:sz w:val="24"/>
          <w:szCs w:val="24"/>
        </w:rPr>
        <w:t>»; спуск в основной, высокой и низкой стойках, по ровной поверхности, с преодолением бугров и впадин, небольших трамплинов; торможение плугом; торможение упором; торможение боковым скольжением; поворот упором.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bCs/>
          <w:i/>
          <w:iCs/>
          <w:sz w:val="24"/>
          <w:szCs w:val="24"/>
        </w:rPr>
        <w:t>Спортивные игры.</w:t>
      </w:r>
      <w:r w:rsidRPr="002D113B">
        <w:rPr>
          <w:rFonts w:ascii="Times New Roman" w:hAnsi="Times New Roman"/>
          <w:i/>
          <w:iCs/>
          <w:sz w:val="24"/>
          <w:szCs w:val="24"/>
        </w:rPr>
        <w:t xml:space="preserve"> Баскетбол:</w:t>
      </w:r>
      <w:r w:rsidRPr="002D113B">
        <w:rPr>
          <w:rFonts w:ascii="Times New Roman" w:hAnsi="Times New Roman"/>
          <w:sz w:val="24"/>
          <w:szCs w:val="24"/>
        </w:rPr>
        <w:t xml:space="preserve"> ведение мяча шагом, бегом, змейкой, с </w:t>
      </w:r>
      <w:proofErr w:type="spellStart"/>
      <w:r w:rsidRPr="002D113B">
        <w:rPr>
          <w:rFonts w:ascii="Times New Roman" w:hAnsi="Times New Roman"/>
          <w:sz w:val="24"/>
          <w:szCs w:val="24"/>
        </w:rPr>
        <w:t>обеганием</w:t>
      </w:r>
      <w:proofErr w:type="spellEnd"/>
      <w:r w:rsidRPr="002D113B">
        <w:rPr>
          <w:rFonts w:ascii="Times New Roman" w:hAnsi="Times New Roman"/>
          <w:sz w:val="24"/>
          <w:szCs w:val="24"/>
        </w:rPr>
        <w:t xml:space="preserve"> стоек; ловля и передача мяча двумя руками от груди; передача мяча одной рукой от плеча; передача мяча при встречном движении; передача мяча одной рукой снизу; передача мяча одной рукой сбоку; передача мяча двумя руками с отскока от пола; бросок мяча двумя руками от груди с места; бросок мяча одной рукой от головы в прыжке; бросок мяча одной рукой от головы в движении; штрафной  бросок; вырывание и выбивание мяча; перехват мяча во время передачи; перехват мяча во время ведения; повороты с мячом на месте; тактические действия. Игра по правилам.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E1325">
        <w:rPr>
          <w:rFonts w:ascii="Times New Roman" w:hAnsi="Times New Roman"/>
          <w:b/>
          <w:i/>
          <w:iCs/>
          <w:sz w:val="24"/>
          <w:szCs w:val="24"/>
        </w:rPr>
        <w:t>Волейбол:</w:t>
      </w:r>
      <w:r w:rsidRPr="002D113B">
        <w:rPr>
          <w:rFonts w:ascii="Times New Roman" w:hAnsi="Times New Roman"/>
          <w:sz w:val="24"/>
          <w:szCs w:val="24"/>
        </w:rPr>
        <w:t xml:space="preserve"> прямая нижняя подача; верхняя прямая подача; приём и передача мяча двумя руками снизу; приём и передача мяча сверху двумя руками; передача мяча сверху двумя руками назад; передача мяча в прыжке; приём мяча сверху двумя </w:t>
      </w:r>
      <w:proofErr w:type="gramStart"/>
      <w:r w:rsidRPr="002D113B">
        <w:rPr>
          <w:rFonts w:ascii="Times New Roman" w:hAnsi="Times New Roman"/>
          <w:sz w:val="24"/>
          <w:szCs w:val="24"/>
        </w:rPr>
        <w:t>руками ;</w:t>
      </w:r>
      <w:proofErr w:type="gramEnd"/>
      <w:r w:rsidRPr="002D113B">
        <w:rPr>
          <w:rFonts w:ascii="Times New Roman" w:hAnsi="Times New Roman"/>
          <w:sz w:val="24"/>
          <w:szCs w:val="24"/>
        </w:rPr>
        <w:t xml:space="preserve"> прямой нападающий удар; индивидуальное блокирование в прыжке с места; тактические действия. Игра по правилам.</w:t>
      </w:r>
    </w:p>
    <w:p w:rsidR="007E7F76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AE1325">
        <w:rPr>
          <w:rFonts w:ascii="Times New Roman" w:hAnsi="Times New Roman"/>
          <w:b/>
          <w:i/>
          <w:iCs/>
          <w:sz w:val="24"/>
          <w:szCs w:val="24"/>
        </w:rPr>
        <w:t>Футбол:</w:t>
      </w:r>
      <w:r w:rsidRPr="002D113B">
        <w:rPr>
          <w:rFonts w:ascii="Times New Roman" w:hAnsi="Times New Roman"/>
          <w:sz w:val="24"/>
          <w:szCs w:val="24"/>
        </w:rPr>
        <w:t xml:space="preserve"> ведение мяча; удар по неподвижному и катящемуся мячу внутренней стороной стопы; удар по неподвижному и катящемуся мячу внешней стороной стопы; удар по мячу серединой подъёма стопы; остановка катящегося мяча внутренней стороной стопы; остановка опускающегося мяча внутренней стороной стопы; остановка мяча грудью. Игра по </w:t>
      </w:r>
      <w:r>
        <w:rPr>
          <w:rFonts w:ascii="Times New Roman" w:hAnsi="Times New Roman"/>
          <w:sz w:val="24"/>
          <w:szCs w:val="24"/>
        </w:rPr>
        <w:t xml:space="preserve">упрощённым </w:t>
      </w:r>
      <w:r w:rsidRPr="002D113B">
        <w:rPr>
          <w:rFonts w:ascii="Times New Roman" w:hAnsi="Times New Roman"/>
          <w:sz w:val="24"/>
          <w:szCs w:val="24"/>
        </w:rPr>
        <w:t>правилам</w:t>
      </w:r>
      <w:r>
        <w:rPr>
          <w:rFonts w:ascii="Times New Roman" w:hAnsi="Times New Roman"/>
          <w:sz w:val="24"/>
          <w:szCs w:val="24"/>
        </w:rPr>
        <w:t>.</w:t>
      </w:r>
    </w:p>
    <w:p w:rsidR="007E7F76" w:rsidRDefault="007E7F76" w:rsidP="007E7F76">
      <w:pPr>
        <w:pStyle w:val="a7"/>
        <w:spacing w:before="168" w:beforeAutospacing="0" w:after="168" w:afterAutospacing="0" w:line="330" w:lineRule="atLeast"/>
        <w:ind w:firstLine="750"/>
        <w:jc w:val="both"/>
        <w:rPr>
          <w:color w:val="000000"/>
          <w:sz w:val="26"/>
          <w:szCs w:val="26"/>
        </w:rPr>
      </w:pPr>
      <w:r w:rsidRPr="00AE1325">
        <w:rPr>
          <w:b/>
        </w:rPr>
        <w:t xml:space="preserve">       Подвижные игры</w:t>
      </w:r>
      <w:r>
        <w:t>:</w:t>
      </w:r>
    </w:p>
    <w:p w:rsidR="007E7F76" w:rsidRPr="00950A40" w:rsidRDefault="007E7F76" w:rsidP="007E7F76">
      <w:pPr>
        <w:pStyle w:val="a7"/>
        <w:spacing w:before="168" w:beforeAutospacing="0" w:after="168" w:afterAutospacing="0" w:line="330" w:lineRule="atLeast"/>
        <w:ind w:firstLine="750"/>
        <w:jc w:val="both"/>
        <w:rPr>
          <w:color w:val="000000"/>
        </w:rPr>
      </w:pPr>
      <w:r w:rsidRPr="00950A40">
        <w:rPr>
          <w:color w:val="000000"/>
        </w:rPr>
        <w:t>Музыкальные мини-проекты. В этот раздел входит обучение обучающихся приёмам и методам составления музыкальной разминки с собственным подбором музыкального сопровождения и проведения её во время основной разминки перед классом.</w:t>
      </w:r>
    </w:p>
    <w:p w:rsidR="007E7F76" w:rsidRPr="00950A40" w:rsidRDefault="007E7F76" w:rsidP="007E7F76">
      <w:pPr>
        <w:pStyle w:val="a7"/>
        <w:spacing w:before="168" w:beforeAutospacing="0" w:after="168" w:afterAutospacing="0" w:line="330" w:lineRule="atLeast"/>
        <w:ind w:firstLine="750"/>
        <w:jc w:val="both"/>
        <w:rPr>
          <w:color w:val="000000"/>
        </w:rPr>
      </w:pPr>
      <w:r w:rsidRPr="00950A40">
        <w:t>«Метко в цель», «</w:t>
      </w:r>
      <w:proofErr w:type="gramStart"/>
      <w:r w:rsidRPr="00950A40">
        <w:t>Удочка »,»Кто</w:t>
      </w:r>
      <w:proofErr w:type="gramEnd"/>
      <w:r w:rsidRPr="00950A40">
        <w:t xml:space="preserve"> дальше прыгнет»,»Вызов номеров», Выше ножки от земли», «Собачки», «</w:t>
      </w:r>
      <w:r w:rsidRPr="00950A40">
        <w:rPr>
          <w:color w:val="000000"/>
        </w:rPr>
        <w:t>Кто сильнее</w:t>
      </w:r>
      <w:r w:rsidR="00D73CD2">
        <w:t>»,» Третий лишний»,</w:t>
      </w:r>
      <w:r w:rsidRPr="00950A40">
        <w:rPr>
          <w:color w:val="000000"/>
        </w:rPr>
        <w:t xml:space="preserve">«Выталкивание с круга, «Перетягивание </w:t>
      </w:r>
      <w:proofErr w:type="spellStart"/>
      <w:r w:rsidRPr="00950A40">
        <w:rPr>
          <w:color w:val="000000"/>
        </w:rPr>
        <w:t>каната»,»Эстафеты</w:t>
      </w:r>
      <w:proofErr w:type="spellEnd"/>
      <w:r w:rsidRPr="00950A40">
        <w:rPr>
          <w:color w:val="000000"/>
        </w:rPr>
        <w:t xml:space="preserve"> с бегом и прыжками»,»</w:t>
      </w:r>
      <w:r w:rsidRPr="00950A40">
        <w:rPr>
          <w:bCs/>
          <w:color w:val="000000"/>
          <w:shd w:val="clear" w:color="auto" w:fill="FFFFFF"/>
        </w:rPr>
        <w:t>Неуловимый шнур», «Переправа», « Отнеси мяч ногами»,»</w:t>
      </w:r>
      <w:r w:rsidRPr="00950A40">
        <w:rPr>
          <w:b/>
          <w:bCs/>
          <w:color w:val="000000"/>
          <w:shd w:val="clear" w:color="auto" w:fill="FFFFFF"/>
        </w:rPr>
        <w:t xml:space="preserve"> </w:t>
      </w:r>
      <w:r w:rsidRPr="00950A40">
        <w:rPr>
          <w:bCs/>
          <w:color w:val="000000"/>
          <w:shd w:val="clear" w:color="auto" w:fill="FFFFFF"/>
        </w:rPr>
        <w:t>Повторяй за мной», «Море волнуется»,» Трудный прыжок»</w:t>
      </w:r>
      <w:r w:rsidR="00D73CD2">
        <w:rPr>
          <w:bCs/>
          <w:color w:val="000000"/>
          <w:shd w:val="clear" w:color="auto" w:fill="FFFFFF"/>
        </w:rPr>
        <w:t>, «Вороны и воробьи», «Пустое место».</w:t>
      </w:r>
    </w:p>
    <w:p w:rsidR="007E7F76" w:rsidRDefault="007E7F76" w:rsidP="007E7F76">
      <w:pPr>
        <w:jc w:val="both"/>
        <w:rPr>
          <w:rFonts w:ascii="Times New Roman" w:hAnsi="Times New Roman"/>
          <w:b/>
          <w:sz w:val="24"/>
          <w:szCs w:val="24"/>
        </w:rPr>
      </w:pPr>
      <w:r w:rsidRPr="00AE1325">
        <w:rPr>
          <w:rFonts w:ascii="Times New Roman" w:hAnsi="Times New Roman"/>
          <w:b/>
          <w:sz w:val="24"/>
          <w:szCs w:val="24"/>
        </w:rPr>
        <w:t>Настольный теннис:</w:t>
      </w:r>
    </w:p>
    <w:p w:rsidR="007E7F76" w:rsidRDefault="007E7F76" w:rsidP="007E7F76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</w:t>
      </w:r>
      <w:r w:rsidR="00466905">
        <w:rPr>
          <w:color w:val="000000"/>
        </w:rPr>
        <w:t xml:space="preserve">ыбор ракетки и способы держания. </w:t>
      </w:r>
      <w:proofErr w:type="gramStart"/>
      <w:r w:rsidR="00466905">
        <w:rPr>
          <w:color w:val="000000"/>
        </w:rPr>
        <w:t>Передвижения</w:t>
      </w:r>
      <w:r>
        <w:rPr>
          <w:color w:val="000000"/>
        </w:rPr>
        <w:t xml:space="preserve"> </w:t>
      </w:r>
      <w:r w:rsidR="00466905">
        <w:rPr>
          <w:color w:val="000000"/>
        </w:rPr>
        <w:t>.Стойки</w:t>
      </w:r>
      <w:proofErr w:type="gramEnd"/>
      <w:r w:rsidR="00466905">
        <w:rPr>
          <w:color w:val="000000"/>
        </w:rPr>
        <w:t>.</w:t>
      </w:r>
      <w:r w:rsidR="00AB732D">
        <w:rPr>
          <w:color w:val="000000"/>
        </w:rPr>
        <w:t xml:space="preserve"> </w:t>
      </w:r>
      <w:r>
        <w:rPr>
          <w:color w:val="000000"/>
        </w:rPr>
        <w:t xml:space="preserve">Удары по мячу накатом. Удар по мячу с полулета, удар подрезкой, срезка, толчок. Игра в ближней и дальней зонах. Вращение мяча. Основные положения теннисиста. Исходные положения, выбор места. Способы перемещения. Шаги, прыжки, выпады, броски. Подача (четыре группы подач: верхняя, боковая, нижняя и со смешанным вращением). Подачи: короткие и длинные. Подача накатом, удары слева, справа. Удары: накатом с подрезанного мяча, накатом по короткому мячу, крученая «свеча» в броске. Тренировка удара: накатом у стенки, удары на точность. </w:t>
      </w:r>
      <w:r w:rsidR="00224275">
        <w:t>Игра по диагонали.</w:t>
      </w:r>
      <w:r>
        <w:rPr>
          <w:color w:val="000000"/>
        </w:rPr>
        <w:t xml:space="preserve"> Игровые комбинации. Подготовка к соревнованиям (разминка общая и игровая).</w:t>
      </w:r>
      <w:r w:rsidR="00466905" w:rsidRPr="00466905">
        <w:t xml:space="preserve"> </w:t>
      </w:r>
      <w:r w:rsidR="00466905">
        <w:t>Техника приёма мяча в настольном теннисе. Правила игры.</w:t>
      </w:r>
    </w:p>
    <w:p w:rsidR="007E7F76" w:rsidRPr="00AE1325" w:rsidRDefault="007E7F76" w:rsidP="007E7F76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D113B">
        <w:rPr>
          <w:rFonts w:ascii="Times New Roman" w:hAnsi="Times New Roman"/>
          <w:b/>
          <w:i/>
          <w:sz w:val="24"/>
          <w:szCs w:val="24"/>
        </w:rPr>
        <w:t>Прикладно</w:t>
      </w:r>
      <w:proofErr w:type="spellEnd"/>
      <w:r w:rsidRPr="002D113B">
        <w:rPr>
          <w:rFonts w:ascii="Times New Roman" w:hAnsi="Times New Roman"/>
          <w:b/>
          <w:i/>
          <w:sz w:val="24"/>
          <w:szCs w:val="24"/>
        </w:rPr>
        <w:t xml:space="preserve"> - ориентированная подготовка</w:t>
      </w:r>
      <w:r w:rsidRPr="002D113B">
        <w:rPr>
          <w:rFonts w:ascii="Times New Roman" w:hAnsi="Times New Roman"/>
          <w:i/>
          <w:sz w:val="24"/>
          <w:szCs w:val="24"/>
        </w:rPr>
        <w:t xml:space="preserve"> (изучается в процессе  урока)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sz w:val="24"/>
          <w:szCs w:val="24"/>
          <w:u w:val="single"/>
        </w:rPr>
        <w:t>5 – 9 классы</w:t>
      </w:r>
      <w:r w:rsidRPr="002D113B">
        <w:rPr>
          <w:rFonts w:ascii="Times New Roman" w:hAnsi="Times New Roman"/>
          <w:sz w:val="24"/>
          <w:szCs w:val="24"/>
        </w:rPr>
        <w:t>: Передвижение ходьбой, бегом, прыжками по пологому склону, сыпучему грунту, пересечённой местности; спрыгивание и запрыгивание на ограниченную площадку; расхождение вдвоем при встреч</w:t>
      </w:r>
      <w:r>
        <w:rPr>
          <w:rFonts w:ascii="Times New Roman" w:hAnsi="Times New Roman"/>
          <w:sz w:val="24"/>
          <w:szCs w:val="24"/>
        </w:rPr>
        <w:t>е на узкой опоре (гимнастической скамейке</w:t>
      </w:r>
      <w:r w:rsidRPr="002D113B">
        <w:rPr>
          <w:rFonts w:ascii="Times New Roman" w:hAnsi="Times New Roman"/>
          <w:sz w:val="24"/>
          <w:szCs w:val="24"/>
        </w:rPr>
        <w:t>),</w:t>
      </w:r>
      <w:r w:rsidR="00950A40">
        <w:rPr>
          <w:rFonts w:ascii="Times New Roman" w:hAnsi="Times New Roman"/>
          <w:sz w:val="24"/>
          <w:szCs w:val="24"/>
        </w:rPr>
        <w:t xml:space="preserve"> </w:t>
      </w:r>
      <w:r w:rsidRPr="002D113B">
        <w:rPr>
          <w:rFonts w:ascii="Times New Roman" w:hAnsi="Times New Roman"/>
          <w:sz w:val="24"/>
          <w:szCs w:val="24"/>
        </w:rPr>
        <w:t>подъемы и спуски шагом и бегом с преодоление препятствий прыжковым бегом; преодоление полос препятствий.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bCs/>
          <w:i/>
          <w:iCs/>
          <w:sz w:val="24"/>
          <w:szCs w:val="24"/>
        </w:rPr>
        <w:t>Физическая подготовка.</w:t>
      </w:r>
      <w:r w:rsidRPr="002D113B">
        <w:rPr>
          <w:rFonts w:ascii="Times New Roman" w:hAnsi="Times New Roman"/>
          <w:sz w:val="24"/>
          <w:szCs w:val="24"/>
        </w:rPr>
        <w:t xml:space="preserve"> Физические упражнения для развития основных физических качеств: силы, быстроты, выносливости, координации движений, гибкости, ловкости.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координации движений.</w:t>
      </w:r>
      <w:r w:rsidRPr="002D113B">
        <w:rPr>
          <w:rFonts w:ascii="Times New Roman" w:hAnsi="Times New Roman"/>
          <w:sz w:val="24"/>
          <w:szCs w:val="24"/>
        </w:rPr>
        <w:t xml:space="preserve"> Прохождение усложнённой полосы препятствий, преодоление препя</w:t>
      </w:r>
      <w:r>
        <w:rPr>
          <w:rFonts w:ascii="Times New Roman" w:hAnsi="Times New Roman"/>
          <w:sz w:val="24"/>
          <w:szCs w:val="24"/>
        </w:rPr>
        <w:t>тствий прыжком с опорой на руку.</w:t>
      </w:r>
      <w:r w:rsidRPr="002D113B">
        <w:rPr>
          <w:rFonts w:ascii="Times New Roman" w:hAnsi="Times New Roman"/>
          <w:sz w:val="24"/>
          <w:szCs w:val="24"/>
        </w:rPr>
        <w:t xml:space="preserve"> Броски теннисного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Разнообразные прыжки через гимнастическую скакалку на месте и с продвижением. Прыжки на точность отталкивания и приземления.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силы.</w:t>
      </w:r>
      <w:r w:rsidRPr="002D113B">
        <w:rPr>
          <w:rFonts w:ascii="Times New Roman" w:hAnsi="Times New Roman"/>
          <w:sz w:val="24"/>
          <w:szCs w:val="24"/>
        </w:rPr>
        <w:t xml:space="preserve"> Подтягивание в висе и отжимание в упоре. Передвижения в висе и упоре на руках на перекладине (мальчики), отжимания в упоре лёжа; поднимание ног в висе на гимнастической стенке до посильной высоты; комплексы упражнений с гантелями с индивидуально подобранной массой (движения руками, повороты на месте, наклоны, подскоки со взмахом рук); метание набивного мяча из различных исходных положений; комплексы упражнений избирательного воздействия на отдельные мышечные группы (с увеличивающимся темпом движений без потери качества выполнения); приседания на одной ноге «пистолетом» с опорой на руку для сохранения равновесия.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выносливости.</w:t>
      </w:r>
      <w:r w:rsidRPr="002D113B">
        <w:rPr>
          <w:rFonts w:ascii="Times New Roman" w:hAnsi="Times New Roman"/>
          <w:sz w:val="24"/>
          <w:szCs w:val="24"/>
        </w:rPr>
        <w:t xml:space="preserve"> Упражнения с непредельными отягощениями, выполняемые в режиме умеренной интенсивности и сочетании с напряжением мышц и фиксацией положений тела. Повторное выполнение гимнастических упражнений с уменьшающимся интервалом отдыха (по типу «круговой тренировки»). Комплексы упражнений с отягощением, выполняемые в режиме непрерывного и интервального методов.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bCs/>
          <w:i/>
          <w:iCs/>
          <w:sz w:val="24"/>
          <w:szCs w:val="24"/>
        </w:rPr>
        <w:t>Лёгкая атлетика.</w:t>
      </w:r>
      <w:r w:rsidRPr="002D113B">
        <w:rPr>
          <w:rFonts w:ascii="Times New Roman" w:hAnsi="Times New Roman"/>
          <w:i/>
          <w:iCs/>
          <w:sz w:val="24"/>
          <w:szCs w:val="24"/>
        </w:rPr>
        <w:t xml:space="preserve"> Развитие выносливости.</w:t>
      </w:r>
      <w:r w:rsidRPr="002D113B">
        <w:rPr>
          <w:rFonts w:ascii="Times New Roman" w:hAnsi="Times New Roman"/>
          <w:sz w:val="24"/>
          <w:szCs w:val="24"/>
        </w:rPr>
        <w:t xml:space="preserve"> Бег с максимальной скоростью в режиме повторно-интервального метода. Бег по пересечённой местности (кроссовый бег). Бег с равномерной скоростью в зонах большой и умеренной интенсивности. Бег с препятствиями. Равномерный бег с финальным ускорением (на разные дистанции). Равномерный бег с дополнительным отягощением в режиме «до отказа». Передвижение на лыжах на длинные дистанции.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силы.</w:t>
      </w:r>
      <w:r w:rsidRPr="002D113B">
        <w:rPr>
          <w:rFonts w:ascii="Times New Roman" w:hAnsi="Times New Roman"/>
          <w:sz w:val="24"/>
          <w:szCs w:val="24"/>
        </w:rPr>
        <w:t xml:space="preserve"> Специальные прыжковые упражнения с дополнительным отягощением. Прыжки вверх с доставанием подвешенных предметов. Прыжки в </w:t>
      </w:r>
      <w:proofErr w:type="spellStart"/>
      <w:r w:rsidRPr="002D113B">
        <w:rPr>
          <w:rFonts w:ascii="Times New Roman" w:hAnsi="Times New Roman"/>
          <w:sz w:val="24"/>
          <w:szCs w:val="24"/>
        </w:rPr>
        <w:t>полуприседе</w:t>
      </w:r>
      <w:proofErr w:type="spellEnd"/>
      <w:r w:rsidRPr="002D113B">
        <w:rPr>
          <w:rFonts w:ascii="Times New Roman" w:hAnsi="Times New Roman"/>
          <w:sz w:val="24"/>
          <w:szCs w:val="24"/>
        </w:rPr>
        <w:t xml:space="preserve"> (на месте, с продвижением в разные стороны</w:t>
      </w:r>
      <w:r w:rsidR="00950A40">
        <w:rPr>
          <w:rFonts w:ascii="Times New Roman" w:hAnsi="Times New Roman"/>
          <w:sz w:val="24"/>
          <w:szCs w:val="24"/>
        </w:rPr>
        <w:t xml:space="preserve">). </w:t>
      </w:r>
      <w:r w:rsidRPr="002D113B">
        <w:rPr>
          <w:rFonts w:ascii="Times New Roman" w:hAnsi="Times New Roman"/>
          <w:sz w:val="24"/>
          <w:szCs w:val="24"/>
        </w:rPr>
        <w:t>Бег с препятствиями.  Комплексы упражнений с набивными мячами. Упражнения с локальным отягощением на мышечные группы. Комплексы силовых упражнений по методу круговой тренировки.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быстроты.</w:t>
      </w:r>
      <w:r w:rsidRPr="002D113B">
        <w:rPr>
          <w:rFonts w:ascii="Times New Roman" w:hAnsi="Times New Roman"/>
          <w:sz w:val="24"/>
          <w:szCs w:val="24"/>
        </w:rPr>
        <w:t xml:space="preserve"> Бег на месте с максимальной скоростью и темпом с опорой на руки и без опоры. Повторный бег на короткие дистанции с максимальной скоростью (по прямой, на повороте и со старта). Бег с максимальной скоростью с ходу. Прыжки через скакалку в максимальном темпе. Ускорение, переход</w:t>
      </w:r>
      <w:r w:rsidR="00950A40">
        <w:rPr>
          <w:rFonts w:ascii="Times New Roman" w:hAnsi="Times New Roman"/>
          <w:sz w:val="24"/>
          <w:szCs w:val="24"/>
        </w:rPr>
        <w:t xml:space="preserve">ящее в </w:t>
      </w:r>
      <w:proofErr w:type="spellStart"/>
      <w:r w:rsidR="00950A40">
        <w:rPr>
          <w:rFonts w:ascii="Times New Roman" w:hAnsi="Times New Roman"/>
          <w:sz w:val="24"/>
          <w:szCs w:val="24"/>
        </w:rPr>
        <w:t>многоскоки</w:t>
      </w:r>
      <w:proofErr w:type="spellEnd"/>
      <w:r w:rsidR="00950A40">
        <w:rPr>
          <w:rFonts w:ascii="Times New Roman" w:hAnsi="Times New Roman"/>
          <w:sz w:val="24"/>
          <w:szCs w:val="24"/>
        </w:rPr>
        <w:t xml:space="preserve">, и </w:t>
      </w:r>
      <w:proofErr w:type="spellStart"/>
      <w:r w:rsidR="00950A40">
        <w:rPr>
          <w:rFonts w:ascii="Times New Roman" w:hAnsi="Times New Roman"/>
          <w:sz w:val="24"/>
          <w:szCs w:val="24"/>
        </w:rPr>
        <w:t>многоскоки</w:t>
      </w:r>
      <w:proofErr w:type="spellEnd"/>
      <w:r w:rsidRPr="002D113B">
        <w:rPr>
          <w:rFonts w:ascii="Times New Roman" w:hAnsi="Times New Roman"/>
          <w:sz w:val="24"/>
          <w:szCs w:val="24"/>
        </w:rPr>
        <w:t xml:space="preserve"> переходящие в бег с ускорением. Подвижные и спортивные игры, эстафеты.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координации движений.</w:t>
      </w:r>
      <w:r w:rsidRPr="002D113B">
        <w:rPr>
          <w:rFonts w:ascii="Times New Roman" w:hAnsi="Times New Roman"/>
          <w:sz w:val="24"/>
          <w:szCs w:val="24"/>
        </w:rPr>
        <w:t xml:space="preserve"> Специализированные комплексы упражнений на развитие координации (разрабатываются на основе учебного материала р</w:t>
      </w:r>
      <w:r>
        <w:rPr>
          <w:rFonts w:ascii="Times New Roman" w:hAnsi="Times New Roman"/>
          <w:sz w:val="24"/>
          <w:szCs w:val="24"/>
        </w:rPr>
        <w:t>аздела</w:t>
      </w:r>
      <w:r w:rsidRPr="002D113B">
        <w:rPr>
          <w:rFonts w:ascii="Times New Roman" w:hAnsi="Times New Roman"/>
          <w:sz w:val="24"/>
          <w:szCs w:val="24"/>
        </w:rPr>
        <w:t xml:space="preserve"> «Спортивные игры»).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bCs/>
          <w:i/>
          <w:iCs/>
          <w:sz w:val="24"/>
          <w:szCs w:val="24"/>
        </w:rPr>
        <w:t>Лыжные гонки.</w:t>
      </w:r>
      <w:r w:rsidRPr="002D113B">
        <w:rPr>
          <w:rFonts w:ascii="Times New Roman" w:hAnsi="Times New Roman"/>
          <w:i/>
          <w:iCs/>
          <w:sz w:val="24"/>
          <w:szCs w:val="24"/>
        </w:rPr>
        <w:t xml:space="preserve"> Развитие выносливости.</w:t>
      </w:r>
      <w:r w:rsidRPr="002D113B">
        <w:rPr>
          <w:rFonts w:ascii="Times New Roman" w:hAnsi="Times New Roman"/>
          <w:sz w:val="24"/>
          <w:szCs w:val="24"/>
        </w:rPr>
        <w:t xml:space="preserve"> Кроссовый бег и бег по пересечённой местности. Гладкий бег с равномерной скоростью в режиме умеренной и большой интенсивности. Повторный бег с максимальной скоростью с уменьшающимся интервалом отдыха. Повторный бег с дополнительным отягощением на средние дистанции, в горку и с горки. Прыжки в различных направлениях и из разных исходных положений в режиме повторного и непрерывного способа выполнения. Приседания с различной амплитудой и дополнительными отягощениями в режиме повторного и непрерывного способа выполнения. Передвижения на лыжах с равномерной скоростью в режимах умеренной, большой и </w:t>
      </w:r>
      <w:proofErr w:type="spellStart"/>
      <w:r w:rsidRPr="002D113B">
        <w:rPr>
          <w:rFonts w:ascii="Times New Roman" w:hAnsi="Times New Roman"/>
          <w:sz w:val="24"/>
          <w:szCs w:val="24"/>
        </w:rPr>
        <w:t>субмаксимальной</w:t>
      </w:r>
      <w:proofErr w:type="spellEnd"/>
      <w:r w:rsidRPr="002D113B">
        <w:rPr>
          <w:rFonts w:ascii="Times New Roman" w:hAnsi="Times New Roman"/>
          <w:sz w:val="24"/>
          <w:szCs w:val="24"/>
        </w:rPr>
        <w:t xml:space="preserve"> интенсивности, с соревновательной скоростью.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sz w:val="24"/>
          <w:szCs w:val="24"/>
        </w:rPr>
        <w:t>Развитие силы</w:t>
      </w:r>
      <w:r w:rsidRPr="002D113B">
        <w:rPr>
          <w:rFonts w:ascii="Times New Roman" w:hAnsi="Times New Roman"/>
          <w:sz w:val="24"/>
          <w:szCs w:val="24"/>
        </w:rPr>
        <w:t>. Комплексы упражнений с локальным отягощением на отдельные мышечные группы. Комплексы упражнений силовой направленности на спортивных снарядах (перекладине, гимнастической стенке), выполняемые по методу круговой тренировки. Скоростной бег и прыжки с дополнительным отягощением (в различных направлениях и с различной амплитудой движений</w:t>
      </w:r>
      <w:r w:rsidR="00950A40">
        <w:rPr>
          <w:rFonts w:ascii="Times New Roman" w:hAnsi="Times New Roman"/>
          <w:sz w:val="24"/>
          <w:szCs w:val="24"/>
        </w:rPr>
        <w:t>, из разных исходных положений)</w:t>
      </w:r>
      <w:r w:rsidRPr="002D113B">
        <w:rPr>
          <w:rFonts w:ascii="Times New Roman" w:hAnsi="Times New Roman"/>
          <w:sz w:val="24"/>
          <w:szCs w:val="24"/>
        </w:rPr>
        <w:t xml:space="preserve">. Комплексы атлетической гимнастики. Передвижение на лыжах по отлогому склону с дополнительным отягощением. Скоростной подъём ступающим и скользящим шагом, бегом, «лесенкой», «ёлочкой». 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координации движений.</w:t>
      </w:r>
      <w:r w:rsidRPr="002D113B">
        <w:rPr>
          <w:rFonts w:ascii="Times New Roman" w:hAnsi="Times New Roman"/>
          <w:sz w:val="24"/>
          <w:szCs w:val="24"/>
        </w:rPr>
        <w:t xml:space="preserve"> Комплексы упражнений на подвижной опоре (с изменением центра тяжести тела по отношению к опоре, с разной амплитудой движений и скоростью выполнения, перераспределением массы тела с одной ноги на другую). Передвижения по ограниченной площади опоры (с сохранением поз и равновесия, с передачей и ловлей теннисных мячей). Упражнения на дифференцирование мышечных усилий (броски набивного мяча, прыжки на заданное расстояние различными способами и в разных направлениях движения). Упражнения в поворотах и спусках на лыжах.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быстроты.</w:t>
      </w:r>
      <w:r w:rsidRPr="002D113B">
        <w:rPr>
          <w:rFonts w:ascii="Times New Roman" w:hAnsi="Times New Roman"/>
          <w:sz w:val="24"/>
          <w:szCs w:val="24"/>
        </w:rPr>
        <w:t xml:space="preserve"> Бег на короткие дистанции с максимальной скоростью. Челночный бег. Подвижные и спортивные игры, эстафеты. Прыжки через скакалку в максимальном темпе.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bCs/>
          <w:i/>
          <w:iCs/>
          <w:sz w:val="24"/>
          <w:szCs w:val="24"/>
        </w:rPr>
        <w:t>Баскетбол.</w:t>
      </w:r>
      <w:r w:rsidRPr="002D113B">
        <w:rPr>
          <w:rFonts w:ascii="Times New Roman" w:hAnsi="Times New Roman"/>
          <w:i/>
          <w:iCs/>
          <w:sz w:val="24"/>
          <w:szCs w:val="24"/>
        </w:rPr>
        <w:t xml:space="preserve"> Развитие быстроты.</w:t>
      </w:r>
      <w:r w:rsidRPr="002D113B">
        <w:rPr>
          <w:rFonts w:ascii="Times New Roman" w:hAnsi="Times New Roman"/>
          <w:sz w:val="24"/>
          <w:szCs w:val="24"/>
        </w:rPr>
        <w:t xml:space="preserve"> Ходьба и бег в различных на 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движения.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 лицом и спиной вперёд). Бег с максимальной скоростью с предварительным выполнением </w:t>
      </w:r>
      <w:proofErr w:type="spellStart"/>
      <w:r w:rsidRPr="002D113B">
        <w:rPr>
          <w:rFonts w:ascii="Times New Roman" w:hAnsi="Times New Roman"/>
          <w:sz w:val="24"/>
          <w:szCs w:val="24"/>
        </w:rPr>
        <w:t>многоскоков</w:t>
      </w:r>
      <w:proofErr w:type="spellEnd"/>
      <w:r w:rsidRPr="002D113B">
        <w:rPr>
          <w:rFonts w:ascii="Times New Roman" w:hAnsi="Times New Roman"/>
          <w:sz w:val="24"/>
          <w:szCs w:val="24"/>
        </w:rPr>
        <w:t>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на обеих ногах и одной ноге с места и с разбега. Прыжки с поворотами на точность приземления. Передача мяча двумя руками от груди в максимальном темпе при встречном беге в колоннах. Подвижные и спортивные игры, эстафеты.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силы.</w:t>
      </w:r>
      <w:r w:rsidRPr="002D113B">
        <w:rPr>
          <w:rFonts w:ascii="Times New Roman" w:hAnsi="Times New Roman"/>
          <w:sz w:val="24"/>
          <w:szCs w:val="24"/>
        </w:rPr>
        <w:t xml:space="preserve"> Комплексы упражнений с дополнительным отягощением на основные мышечные группы. Ходьба и прыжки и глубоком приседе. Прыжки на одной ноге и обеих ногах с продвижением вперёд, по кругу, «змейкой», на месте с поворотом на 180° и 360°. Прыжки через скакалку в максимальном темпе на месте и с передвижением (с дополнительным отягощением и без него). </w:t>
      </w:r>
      <w:proofErr w:type="spellStart"/>
      <w:r w:rsidRPr="002D113B">
        <w:rPr>
          <w:rFonts w:ascii="Times New Roman" w:hAnsi="Times New Roman"/>
          <w:sz w:val="24"/>
          <w:szCs w:val="24"/>
        </w:rPr>
        <w:t>Многоскоки</w:t>
      </w:r>
      <w:proofErr w:type="spellEnd"/>
      <w:r w:rsidRPr="002D113B">
        <w:rPr>
          <w:rFonts w:ascii="Times New Roman" w:hAnsi="Times New Roman"/>
          <w:sz w:val="24"/>
          <w:szCs w:val="24"/>
        </w:rPr>
        <w:t xml:space="preserve"> с последующим ускорением и ускорения с последующими </w:t>
      </w:r>
      <w:proofErr w:type="spellStart"/>
      <w:r w:rsidRPr="002D113B">
        <w:rPr>
          <w:rFonts w:ascii="Times New Roman" w:hAnsi="Times New Roman"/>
          <w:sz w:val="24"/>
          <w:szCs w:val="24"/>
        </w:rPr>
        <w:t>многоскоками</w:t>
      </w:r>
      <w:proofErr w:type="spellEnd"/>
      <w:r w:rsidRPr="002D113B">
        <w:rPr>
          <w:rFonts w:ascii="Times New Roman" w:hAnsi="Times New Roman"/>
          <w:sz w:val="24"/>
          <w:szCs w:val="24"/>
        </w:rPr>
        <w:t xml:space="preserve">. Броски набивного мяча из различных исходных положений, с различной траекторией полёта одной рукой и обеими руками, стоя, сидя, в </w:t>
      </w:r>
      <w:proofErr w:type="spellStart"/>
      <w:r w:rsidRPr="002D113B">
        <w:rPr>
          <w:rFonts w:ascii="Times New Roman" w:hAnsi="Times New Roman"/>
          <w:sz w:val="24"/>
          <w:szCs w:val="24"/>
        </w:rPr>
        <w:t>полуприседе</w:t>
      </w:r>
      <w:proofErr w:type="spellEnd"/>
      <w:r w:rsidRPr="002D113B">
        <w:rPr>
          <w:rFonts w:ascii="Times New Roman" w:hAnsi="Times New Roman"/>
          <w:sz w:val="24"/>
          <w:szCs w:val="24"/>
        </w:rPr>
        <w:t>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выносливости.</w:t>
      </w:r>
      <w:r w:rsidRPr="002D113B">
        <w:rPr>
          <w:rFonts w:ascii="Times New Roman" w:hAnsi="Times New Roman"/>
          <w:sz w:val="24"/>
          <w:szCs w:val="24"/>
        </w:rPr>
        <w:t xml:space="preserve"> Повторный бег с максимальной скоростью с уменьшающимся интервалом отдыха. Гладкий бег по непрерывно-интервальному методу. Гладкий бег в режиме большой и умеренной интенсивности. Игра в баскетбол с увеличивающимся объёмом времени игры.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координации движений.</w:t>
      </w:r>
      <w:r w:rsidRPr="002D113B">
        <w:rPr>
          <w:rFonts w:ascii="Times New Roman" w:hAnsi="Times New Roman"/>
          <w:sz w:val="24"/>
          <w:szCs w:val="24"/>
        </w:rPr>
        <w:t xml:space="preserve"> Броски баскетбольного мяча по неподвижной и подвижной мишени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D113B">
        <w:rPr>
          <w:rFonts w:ascii="Times New Roman" w:hAnsi="Times New Roman"/>
          <w:sz w:val="24"/>
          <w:szCs w:val="24"/>
        </w:rPr>
        <w:t xml:space="preserve">Бег «с тенью» (повторение движений партнёра). </w:t>
      </w:r>
      <w:r>
        <w:rPr>
          <w:rFonts w:ascii="Times New Roman" w:hAnsi="Times New Roman"/>
          <w:sz w:val="24"/>
          <w:szCs w:val="24"/>
        </w:rPr>
        <w:t xml:space="preserve">Бег по гимнастической скамейке. </w:t>
      </w:r>
      <w:r w:rsidRPr="002D113B">
        <w:rPr>
          <w:rFonts w:ascii="Times New Roman" w:hAnsi="Times New Roman"/>
          <w:sz w:val="24"/>
          <w:szCs w:val="24"/>
        </w:rPr>
        <w:t>Прыжки по разметкам с изменяющейся амплитудой движений. Ведение мяча с изменяющейся по команде скоростью и направлением передвижения.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b/>
          <w:bCs/>
          <w:i/>
          <w:iCs/>
          <w:sz w:val="24"/>
          <w:szCs w:val="24"/>
        </w:rPr>
        <w:t>Футбол.</w:t>
      </w:r>
      <w:r w:rsidRPr="002D113B">
        <w:rPr>
          <w:rFonts w:ascii="Times New Roman" w:hAnsi="Times New Roman"/>
          <w:i/>
          <w:iCs/>
          <w:sz w:val="24"/>
          <w:szCs w:val="24"/>
        </w:rPr>
        <w:t xml:space="preserve"> Развитие быстроты.</w:t>
      </w:r>
      <w:r w:rsidRPr="002D113B">
        <w:rPr>
          <w:rFonts w:ascii="Times New Roman" w:hAnsi="Times New Roman"/>
          <w:sz w:val="24"/>
          <w:szCs w:val="24"/>
        </w:rPr>
        <w:t xml:space="preserve"> Старты из различных положений с последующим ускорением. Бег с максимальной скоростью по прямой, с остановками (по свистку, хлопку, заданному сигналу), с у</w:t>
      </w:r>
      <w:r w:rsidRPr="002D113B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 w:rsidRPr="002D113B">
        <w:rPr>
          <w:rFonts w:ascii="Times New Roman" w:hAnsi="Times New Roman"/>
          <w:sz w:val="24"/>
          <w:szCs w:val="24"/>
        </w:rPr>
        <w:t>корением</w:t>
      </w:r>
      <w:proofErr w:type="spellEnd"/>
      <w:r w:rsidRPr="002D113B">
        <w:rPr>
          <w:rFonts w:ascii="Times New Roman" w:hAnsi="Times New Roman"/>
          <w:sz w:val="24"/>
          <w:szCs w:val="24"/>
        </w:rPr>
        <w:t>, «рывками», изменением направления передвижения. Бег в максимальном темпе. Бег и ходьба спиной вперёд с изменением темпа и направления движения (по прямой, по кругу и «змейкой»). Бег с максимальной скоростью с поворотами на 180° и 360°. Прыжки через скакалку в максимальном темпе. Прыжки по разметкам на правой (левой) ноге, между стоек, спиной вперёд. Прыжки вверх на обеих ногах и одной ноге с продвижением вперёд. Ведение мя</w:t>
      </w:r>
      <w:r w:rsidR="00D56478">
        <w:rPr>
          <w:rFonts w:ascii="Times New Roman" w:hAnsi="Times New Roman"/>
          <w:sz w:val="24"/>
          <w:szCs w:val="24"/>
        </w:rPr>
        <w:t xml:space="preserve">ча с остановками и ускорениями. </w:t>
      </w:r>
      <w:r w:rsidRPr="002D113B">
        <w:rPr>
          <w:rFonts w:ascii="Times New Roman" w:hAnsi="Times New Roman"/>
          <w:sz w:val="24"/>
          <w:szCs w:val="24"/>
        </w:rPr>
        <w:t>Подвижные и спортивные игры, эстафеты.</w:t>
      </w:r>
    </w:p>
    <w:p w:rsidR="007E7F76" w:rsidRPr="002D113B" w:rsidRDefault="007E7F76" w:rsidP="007E7F76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D113B">
        <w:rPr>
          <w:rFonts w:ascii="Times New Roman" w:hAnsi="Times New Roman"/>
          <w:i/>
          <w:iCs/>
          <w:sz w:val="24"/>
          <w:szCs w:val="24"/>
        </w:rPr>
        <w:t>Развитие силы.</w:t>
      </w:r>
      <w:r w:rsidRPr="002D113B">
        <w:rPr>
          <w:rFonts w:ascii="Times New Roman" w:hAnsi="Times New Roman"/>
          <w:sz w:val="24"/>
          <w:szCs w:val="24"/>
        </w:rPr>
        <w:t xml:space="preserve"> Комплексы упражнений с дополнительным отягощением на основные мышечные группы. </w:t>
      </w:r>
      <w:proofErr w:type="spellStart"/>
      <w:r w:rsidRPr="002D113B">
        <w:rPr>
          <w:rFonts w:ascii="Times New Roman" w:hAnsi="Times New Roman"/>
          <w:sz w:val="24"/>
          <w:szCs w:val="24"/>
        </w:rPr>
        <w:t>Многоскоки</w:t>
      </w:r>
      <w:proofErr w:type="spellEnd"/>
      <w:r w:rsidRPr="002D113B">
        <w:rPr>
          <w:rFonts w:ascii="Times New Roman" w:hAnsi="Times New Roman"/>
          <w:sz w:val="24"/>
          <w:szCs w:val="24"/>
        </w:rPr>
        <w:t xml:space="preserve"> через препятствия. Прыжки на обеих ногах с дополнительным отягощением (вперёд, назад, в приседе, с продвижением вперёд).</w:t>
      </w:r>
    </w:p>
    <w:p w:rsidR="00D56478" w:rsidRDefault="007E7F76" w:rsidP="007E7F76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1"/>
          <w:szCs w:val="21"/>
        </w:rPr>
      </w:pPr>
      <w:r w:rsidRPr="002D113B">
        <w:rPr>
          <w:i/>
          <w:iCs/>
        </w:rPr>
        <w:t>Развитие выносливости.</w:t>
      </w:r>
      <w:r w:rsidRPr="002D113B">
        <w:t xml:space="preserve"> Равномерный бег на средние и длинные дистанции. Повторные ускорения с уменьшающимся интервалом отдыха. Повторный бег на короткие дистанции с максимальной скоростью и уменьшающимся интервалом отдыха. Гладкий бег в режиме непрерывно-интервального метода. Передвижение на лыжах в режиме большой и умеренной интенсивности.</w:t>
      </w:r>
      <w:r w:rsidRPr="001376CF">
        <w:rPr>
          <w:b/>
          <w:bCs/>
          <w:color w:val="000000"/>
          <w:sz w:val="21"/>
          <w:szCs w:val="21"/>
        </w:rPr>
        <w:t xml:space="preserve"> </w:t>
      </w:r>
    </w:p>
    <w:p w:rsidR="007E7F76" w:rsidRPr="001376CF" w:rsidRDefault="007E7F76" w:rsidP="007E7F76">
      <w:pPr>
        <w:widowControl/>
        <w:shd w:val="clear" w:color="auto" w:fill="FFFFFF"/>
        <w:autoSpaceDE/>
        <w:autoSpaceDN/>
        <w:adjustRightInd/>
        <w:spacing w:after="150"/>
        <w:rPr>
          <w:color w:val="000000"/>
          <w:sz w:val="21"/>
          <w:szCs w:val="21"/>
        </w:rPr>
      </w:pPr>
    </w:p>
    <w:p w:rsidR="00B01E9C" w:rsidRDefault="00B01E9C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B01E9C" w:rsidRDefault="00B01E9C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D42075" w:rsidRDefault="00D42075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D42075" w:rsidRDefault="00D42075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D42075" w:rsidRDefault="00D42075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D42075" w:rsidRDefault="00D42075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D42075" w:rsidRDefault="00D42075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4917CC" w:rsidRDefault="004917CC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4917CC" w:rsidRDefault="004917CC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4917CC" w:rsidRDefault="004917CC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4917CC" w:rsidRDefault="004917CC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4917CC" w:rsidRDefault="004917CC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4917CC" w:rsidRDefault="004917CC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</w:p>
    <w:p w:rsidR="007E7F76" w:rsidRDefault="007E7F76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/>
          <w:b/>
          <w:sz w:val="24"/>
          <w:szCs w:val="24"/>
        </w:rPr>
      </w:pPr>
      <w:r w:rsidRPr="00FC1EE5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D56478" w:rsidRPr="0072599F" w:rsidRDefault="00D56478" w:rsidP="00D56478">
      <w:pPr>
        <w:pStyle w:val="a3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72599F">
        <w:rPr>
          <w:rFonts w:ascii="Times New Roman" w:hAnsi="Times New Roman"/>
          <w:b/>
          <w:sz w:val="24"/>
          <w:szCs w:val="24"/>
        </w:rPr>
        <w:t>5 – 9 классы</w:t>
      </w:r>
    </w:p>
    <w:p w:rsidR="00D56478" w:rsidRPr="0072599F" w:rsidRDefault="00D56478" w:rsidP="00D56478">
      <w:pPr>
        <w:pStyle w:val="a3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2726"/>
        <w:gridCol w:w="487"/>
        <w:gridCol w:w="113"/>
        <w:gridCol w:w="393"/>
        <w:gridCol w:w="162"/>
        <w:gridCol w:w="345"/>
        <w:gridCol w:w="178"/>
        <w:gridCol w:w="328"/>
        <w:gridCol w:w="177"/>
        <w:gridCol w:w="443"/>
        <w:gridCol w:w="2966"/>
      </w:tblGrid>
      <w:tr w:rsidR="00D56478" w:rsidRPr="0072599F" w:rsidTr="00783AA9">
        <w:tc>
          <w:tcPr>
            <w:tcW w:w="588" w:type="dxa"/>
            <w:vMerge w:val="restart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86" w:type="dxa"/>
            <w:vMerge w:val="restart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тем </w:t>
            </w:r>
          </w:p>
        </w:tc>
        <w:tc>
          <w:tcPr>
            <w:tcW w:w="3948" w:type="dxa"/>
            <w:gridSpan w:val="9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Основные виды учебной деятельности</w:t>
            </w:r>
          </w:p>
        </w:tc>
      </w:tr>
      <w:tr w:rsidR="00D56478" w:rsidRPr="0072599F" w:rsidTr="00783AA9">
        <w:tc>
          <w:tcPr>
            <w:tcW w:w="588" w:type="dxa"/>
            <w:vMerge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9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850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6478" w:rsidRPr="0072599F" w:rsidTr="00783AA9">
        <w:tc>
          <w:tcPr>
            <w:tcW w:w="588" w:type="dxa"/>
            <w:vMerge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48" w:type="dxa"/>
            <w:gridSpan w:val="9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«Знания о физической культуре»</w:t>
            </w:r>
          </w:p>
        </w:tc>
        <w:tc>
          <w:tcPr>
            <w:tcW w:w="3948" w:type="dxa"/>
            <w:gridSpan w:val="9"/>
            <w:vMerge w:val="restart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i/>
                <w:sz w:val="24"/>
                <w:szCs w:val="24"/>
              </w:rPr>
              <w:t>В процессе урока</w:t>
            </w:r>
          </w:p>
        </w:tc>
        <w:tc>
          <w:tcPr>
            <w:tcW w:w="6520" w:type="dxa"/>
            <w:vMerge w:val="restart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 xml:space="preserve"> основные направления развития физической культуры в обществе, раскрывать целевое предназначение каждого из них.</w:t>
            </w: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 xml:space="preserve"> причины включения упражнений из базовых видов спорта в школьную программу по физической культуре.</w:t>
            </w: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«История физической культуры»</w:t>
            </w:r>
          </w:p>
        </w:tc>
        <w:tc>
          <w:tcPr>
            <w:tcW w:w="3948" w:type="dxa"/>
            <w:gridSpan w:val="9"/>
            <w:vMerge/>
            <w:tcBorders>
              <w:bottom w:val="nil"/>
            </w:tcBorders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«Физическая культура (основные понятия)»</w:t>
            </w:r>
          </w:p>
        </w:tc>
        <w:tc>
          <w:tcPr>
            <w:tcW w:w="3948" w:type="dxa"/>
            <w:gridSpan w:val="9"/>
            <w:vMerge w:val="restart"/>
            <w:tcBorders>
              <w:top w:val="nil"/>
            </w:tcBorders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 xml:space="preserve"> понятия всестороннего и гармоничного развития личности, спортивной подготовки, здорового образа жизни.</w:t>
            </w: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«Физическая культура человека»</w:t>
            </w:r>
          </w:p>
        </w:tc>
        <w:tc>
          <w:tcPr>
            <w:tcW w:w="3948" w:type="dxa"/>
            <w:gridSpan w:val="9"/>
            <w:vMerge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 xml:space="preserve">Определять 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>назначение физкультурно-оздоровительных занятий, их роль и значение в режиме дня.</w:t>
            </w: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Использовать правила подбора и составления комплексов физических упражнений для физкультурно- оздоровительных занятий</w:t>
            </w: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«Способы двигательной (физкультурной) деятельности»</w:t>
            </w:r>
          </w:p>
        </w:tc>
        <w:tc>
          <w:tcPr>
            <w:tcW w:w="3948" w:type="dxa"/>
            <w:gridSpan w:val="9"/>
            <w:vMerge w:val="restart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56478" w:rsidRPr="0072599F" w:rsidRDefault="00D56478" w:rsidP="00783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 процессе урока</w:t>
            </w:r>
          </w:p>
        </w:tc>
        <w:tc>
          <w:tcPr>
            <w:tcW w:w="6520" w:type="dxa"/>
            <w:vMerge w:val="restart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 xml:space="preserve">Готовить 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>места занятий в условиях помещения и на открытом воздухе, подбирать одежду и обувь в соответствии с погодными условиями.</w:t>
            </w: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Выявлять факторы нарушения техники безопасности при занятиях физической культурой и своевременно их устранять</w:t>
            </w: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«Организация и проведение самостоятельных занятий физической культурой»</w:t>
            </w:r>
          </w:p>
        </w:tc>
        <w:tc>
          <w:tcPr>
            <w:tcW w:w="3948" w:type="dxa"/>
            <w:gridSpan w:val="9"/>
            <w:vMerge/>
            <w:tcBorders>
              <w:bottom w:val="nil"/>
            </w:tcBorders>
          </w:tcPr>
          <w:p w:rsidR="00D56478" w:rsidRPr="0072599F" w:rsidRDefault="00D56478" w:rsidP="00783A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vMerge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«Оценка эффективности занятий физической культурой»</w:t>
            </w:r>
          </w:p>
        </w:tc>
        <w:tc>
          <w:tcPr>
            <w:tcW w:w="3948" w:type="dxa"/>
            <w:gridSpan w:val="9"/>
            <w:tcBorders>
              <w:top w:val="nil"/>
            </w:tcBorders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 xml:space="preserve">Тестировать 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>развитие основных физических качеств и соотносить их с показателями физического развития, определять приросты этих показателей по учебным четвертям и соотносить их с содержанием и направленностью занятий физической культурой</w:t>
            </w: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«Физическое совершенствование»</w:t>
            </w:r>
          </w:p>
        </w:tc>
        <w:tc>
          <w:tcPr>
            <w:tcW w:w="581" w:type="dxa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4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5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703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1255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6478" w:rsidRPr="0072599F" w:rsidTr="00783AA9">
        <w:trPr>
          <w:trHeight w:val="1481"/>
        </w:trPr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Подвижные игры для развития общих физических качеств.</w:t>
            </w:r>
          </w:p>
        </w:tc>
        <w:tc>
          <w:tcPr>
            <w:tcW w:w="581" w:type="dxa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704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5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703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255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 xml:space="preserve">Выполнять 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>упражнения и комплексы с различной оздоровительной направленностью, включая их в занятия физической культурой, осуществлять контроль за физической нагрузкой во время этих занятий</w:t>
            </w: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581" w:type="dxa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4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5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3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55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 xml:space="preserve">Организовывать 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>совместные занятия настольным теннисом со сверстниками, осуществлять судейство игры.</w:t>
            </w: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Описывать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 xml:space="preserve"> технику игровых действий и приемов, осваивать их самостоятельно, выявляя и устраняя типичные ошибки.</w:t>
            </w:r>
          </w:p>
        </w:tc>
      </w:tr>
      <w:tr w:rsidR="00DD3C07" w:rsidRPr="0072599F" w:rsidTr="00783AA9">
        <w:tc>
          <w:tcPr>
            <w:tcW w:w="588" w:type="dxa"/>
          </w:tcPr>
          <w:p w:rsidR="00DD3C07" w:rsidRPr="0072599F" w:rsidRDefault="00DD3C07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D3C07" w:rsidRPr="0072599F" w:rsidRDefault="00DD3C07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  <w:p w:rsidR="00DD3C07" w:rsidRPr="0072599F" w:rsidRDefault="00DD3C07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DD3C07" w:rsidRPr="0072599F" w:rsidRDefault="00C4433E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4" w:type="dxa"/>
            <w:gridSpan w:val="2"/>
          </w:tcPr>
          <w:p w:rsidR="00DD3C07" w:rsidRPr="0072599F" w:rsidRDefault="00C4433E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5" w:type="dxa"/>
            <w:gridSpan w:val="2"/>
          </w:tcPr>
          <w:p w:rsidR="00DD3C07" w:rsidRPr="0072599F" w:rsidRDefault="00C4433E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703" w:type="dxa"/>
            <w:gridSpan w:val="2"/>
          </w:tcPr>
          <w:p w:rsidR="00DD3C07" w:rsidRPr="0072599F" w:rsidRDefault="00C4433E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55" w:type="dxa"/>
            <w:gridSpan w:val="2"/>
          </w:tcPr>
          <w:p w:rsidR="00DD3C07" w:rsidRPr="0072599F" w:rsidRDefault="00C4433E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6520" w:type="dxa"/>
          </w:tcPr>
          <w:p w:rsidR="00C4433E" w:rsidRPr="0072599F" w:rsidRDefault="00C4433E" w:rsidP="00C4433E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72599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72599F">
              <w:rPr>
                <w:rFonts w:ascii="Times New Roman" w:hAnsi="Times New Roman" w:cs="Times New Roman"/>
                <w:sz w:val="24"/>
                <w:szCs w:val="24"/>
              </w:rPr>
              <w:t xml:space="preserve"> учебные действия в соответствии с поставленной задачей и условиями ее реализации</w:t>
            </w:r>
          </w:p>
          <w:p w:rsidR="00C4433E" w:rsidRPr="0072599F" w:rsidRDefault="00C4433E" w:rsidP="00C4433E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433E" w:rsidRPr="0072599F" w:rsidRDefault="00C4433E" w:rsidP="00C4433E">
            <w:pPr>
              <w:spacing w:after="300"/>
              <w:rPr>
                <w:rFonts w:ascii="Times New Roman" w:hAnsi="Times New Roman" w:cs="Times New Roman"/>
                <w:sz w:val="24"/>
                <w:szCs w:val="24"/>
              </w:rPr>
            </w:pPr>
            <w:r w:rsidRPr="0072599F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Описывают</w:t>
            </w:r>
            <w:r w:rsidRPr="0072599F">
              <w:rPr>
                <w:rFonts w:ascii="Times New Roman" w:hAnsi="Times New Roman" w:cs="Times New Roman"/>
                <w:sz w:val="24"/>
                <w:szCs w:val="24"/>
              </w:rPr>
              <w:t xml:space="preserve"> технику выполнения упражнений, осваивают её самостоятельно, выяв</w:t>
            </w:r>
            <w:r w:rsidRPr="0072599F">
              <w:rPr>
                <w:rFonts w:ascii="Times New Roman" w:hAnsi="Times New Roman" w:cs="Times New Roman"/>
                <w:sz w:val="24"/>
                <w:szCs w:val="24"/>
              </w:rPr>
              <w:softHyphen/>
              <w:t>ляют и устраняют характерные ошибки в процес</w:t>
            </w:r>
            <w:r w:rsidRPr="0072599F">
              <w:rPr>
                <w:rFonts w:ascii="Times New Roman" w:hAnsi="Times New Roman" w:cs="Times New Roman"/>
                <w:sz w:val="24"/>
                <w:szCs w:val="24"/>
              </w:rPr>
              <w:softHyphen/>
              <w:t>се освоения.</w:t>
            </w:r>
          </w:p>
          <w:p w:rsidR="00DD3C07" w:rsidRPr="0072599F" w:rsidRDefault="00DD3C07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112683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4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5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3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55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«Легкая атлетика» и «кроссовая подготовка»</w:t>
            </w:r>
          </w:p>
        </w:tc>
        <w:tc>
          <w:tcPr>
            <w:tcW w:w="581" w:type="dxa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5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3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55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Описывать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 xml:space="preserve"> технику выполнения беговых, прыжковых упражнений, технику метания малого мяча, осваивать их самостоятельно, выявлять и устранять характерные ошибки в процессе освоения.</w:t>
            </w: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«Спортивные игры»</w:t>
            </w:r>
          </w:p>
        </w:tc>
        <w:tc>
          <w:tcPr>
            <w:tcW w:w="581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4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5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3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55" w:type="dxa"/>
            <w:gridSpan w:val="2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146C4A" w:rsidRPr="0072599F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- баскетбол</w:t>
            </w:r>
          </w:p>
        </w:tc>
        <w:tc>
          <w:tcPr>
            <w:tcW w:w="581" w:type="dxa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3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5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 xml:space="preserve">Организовывать 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>совместные занятия баскетболом со сверстниками, осуществлять судейство игры.</w:t>
            </w: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Описывать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 xml:space="preserve"> технику игровых действий и приемов, осваивать их самостоятельно, выявляя и устраняя типичные ошибки.</w:t>
            </w: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- волейбол</w:t>
            </w:r>
          </w:p>
        </w:tc>
        <w:tc>
          <w:tcPr>
            <w:tcW w:w="581" w:type="dxa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3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55" w:type="dxa"/>
            <w:gridSpan w:val="2"/>
          </w:tcPr>
          <w:p w:rsidR="00D56478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 xml:space="preserve">Организовывать 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>совместные занятия волейболом со сверстниками, осуществлять судейство игры.</w:t>
            </w: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Описывать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 xml:space="preserve"> технику игровых действий и приемов, осваивать их самостоятельно, выявляя и устраняя типичные ошибки.</w:t>
            </w:r>
          </w:p>
        </w:tc>
      </w:tr>
      <w:tr w:rsidR="00146C4A" w:rsidRPr="0072599F" w:rsidTr="00783AA9">
        <w:tc>
          <w:tcPr>
            <w:tcW w:w="588" w:type="dxa"/>
          </w:tcPr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- футбол</w:t>
            </w:r>
          </w:p>
        </w:tc>
        <w:tc>
          <w:tcPr>
            <w:tcW w:w="581" w:type="dxa"/>
          </w:tcPr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4" w:type="dxa"/>
            <w:gridSpan w:val="2"/>
          </w:tcPr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5" w:type="dxa"/>
            <w:gridSpan w:val="2"/>
          </w:tcPr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3" w:type="dxa"/>
            <w:gridSpan w:val="2"/>
          </w:tcPr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55" w:type="dxa"/>
            <w:gridSpan w:val="2"/>
          </w:tcPr>
          <w:p w:rsidR="00146C4A" w:rsidRPr="0072599F" w:rsidRDefault="00146C4A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</w:tcPr>
          <w:p w:rsidR="00146C4A" w:rsidRPr="0072599F" w:rsidRDefault="00146C4A" w:rsidP="00146C4A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 xml:space="preserve">Организовывать 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>совместные занятия футболом со сверстниками, осуществлять судейство игры.</w:t>
            </w:r>
          </w:p>
          <w:p w:rsidR="00146C4A" w:rsidRPr="0072599F" w:rsidRDefault="00146C4A" w:rsidP="00146C4A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Описывать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 xml:space="preserve"> технику игровых действий и приемов, осваивать их самостоятельно, выявляя и устраняя типичные ошибки</w:t>
            </w:r>
          </w:p>
        </w:tc>
      </w:tr>
      <w:tr w:rsidR="00D56478" w:rsidRPr="0072599F" w:rsidTr="00783AA9">
        <w:tc>
          <w:tcPr>
            <w:tcW w:w="588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>3.4.</w:t>
            </w:r>
          </w:p>
        </w:tc>
        <w:tc>
          <w:tcPr>
            <w:tcW w:w="3686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lef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i/>
                <w:sz w:val="24"/>
                <w:szCs w:val="24"/>
              </w:rPr>
              <w:t>«Упражнения общеразвивающей направленности»</w:t>
            </w:r>
          </w:p>
        </w:tc>
        <w:tc>
          <w:tcPr>
            <w:tcW w:w="3948" w:type="dxa"/>
            <w:gridSpan w:val="9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i/>
                <w:sz w:val="24"/>
                <w:szCs w:val="24"/>
              </w:rPr>
              <w:t>В процессе урока</w:t>
            </w:r>
          </w:p>
        </w:tc>
        <w:tc>
          <w:tcPr>
            <w:tcW w:w="6520" w:type="dxa"/>
          </w:tcPr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599F">
              <w:rPr>
                <w:rFonts w:ascii="Times New Roman" w:hAnsi="Times New Roman"/>
                <w:b/>
                <w:sz w:val="24"/>
                <w:szCs w:val="24"/>
              </w:rPr>
              <w:t xml:space="preserve">Организовывать </w:t>
            </w:r>
            <w:r w:rsidRPr="0072599F">
              <w:rPr>
                <w:rFonts w:ascii="Times New Roman" w:hAnsi="Times New Roman"/>
                <w:sz w:val="24"/>
                <w:szCs w:val="24"/>
              </w:rPr>
              <w:t>совместные занятия  физической подготовкой, составлять их содержание и планировать в системе занятий физической культурой.</w:t>
            </w:r>
          </w:p>
          <w:p w:rsidR="00D56478" w:rsidRPr="0072599F" w:rsidRDefault="00D56478" w:rsidP="00783AA9">
            <w:pPr>
              <w:pStyle w:val="a3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D56478" w:rsidRPr="0072599F" w:rsidRDefault="00D56478" w:rsidP="00D56478">
      <w:pPr>
        <w:pStyle w:val="ae"/>
        <w:spacing w:after="0"/>
        <w:ind w:left="567" w:firstLine="567"/>
        <w:rPr>
          <w:rFonts w:ascii="Times New Roman" w:hAnsi="Times New Roman" w:cs="Times New Roman"/>
          <w:b/>
          <w:sz w:val="24"/>
          <w:szCs w:val="24"/>
        </w:rPr>
      </w:pPr>
    </w:p>
    <w:p w:rsidR="00D56478" w:rsidRPr="0072599F" w:rsidRDefault="00D56478" w:rsidP="00D56478">
      <w:pPr>
        <w:pStyle w:val="ae"/>
        <w:spacing w:after="0"/>
        <w:ind w:left="567" w:firstLine="567"/>
        <w:rPr>
          <w:rFonts w:ascii="Times New Roman" w:hAnsi="Times New Roman" w:cs="Times New Roman"/>
          <w:b/>
          <w:sz w:val="24"/>
          <w:szCs w:val="24"/>
        </w:rPr>
      </w:pPr>
    </w:p>
    <w:p w:rsidR="00D56478" w:rsidRPr="0072599F" w:rsidRDefault="00D56478" w:rsidP="007E7F76">
      <w:pPr>
        <w:widowControl/>
        <w:shd w:val="clear" w:color="auto" w:fill="FFFFFF"/>
        <w:autoSpaceDE/>
        <w:autoSpaceDN/>
        <w:adjustRightInd/>
        <w:spacing w:after="15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6404A" w:rsidRPr="00BB08BA" w:rsidRDefault="0066404A" w:rsidP="006640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08BA">
        <w:rPr>
          <w:rFonts w:ascii="Times New Roman" w:hAnsi="Times New Roman" w:cs="Times New Roman"/>
          <w:b/>
          <w:sz w:val="24"/>
          <w:szCs w:val="24"/>
        </w:rPr>
        <w:t>Таблица распределения количества учебных часов</w:t>
      </w:r>
    </w:p>
    <w:p w:rsidR="007E7F76" w:rsidRPr="0072599F" w:rsidRDefault="007E7F76" w:rsidP="007E7F76">
      <w:pPr>
        <w:pStyle w:val="a3"/>
        <w:shd w:val="clear" w:color="auto" w:fill="FFFFFF"/>
        <w:spacing w:before="280" w:after="28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p w:rsidR="00146C4A" w:rsidRPr="002D113B" w:rsidRDefault="00146C4A" w:rsidP="007E7F76">
      <w:pPr>
        <w:pStyle w:val="a3"/>
        <w:shd w:val="clear" w:color="auto" w:fill="FFFFFF"/>
        <w:spacing w:before="280" w:after="280" w:line="240" w:lineRule="auto"/>
        <w:ind w:left="1429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389"/>
        <w:gridCol w:w="1111"/>
        <w:gridCol w:w="1111"/>
        <w:gridCol w:w="1111"/>
        <w:gridCol w:w="1111"/>
        <w:gridCol w:w="1071"/>
      </w:tblGrid>
      <w:tr w:rsidR="007E7F76" w:rsidRPr="002D113B" w:rsidTr="00950A40">
        <w:trPr>
          <w:trHeight w:val="499"/>
        </w:trPr>
        <w:tc>
          <w:tcPr>
            <w:tcW w:w="559" w:type="dxa"/>
            <w:vMerge w:val="restart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113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389" w:type="dxa"/>
            <w:vMerge w:val="restart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113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515" w:type="dxa"/>
            <w:gridSpan w:val="5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113B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7E7F76" w:rsidRPr="002D113B" w:rsidTr="00950A40">
        <w:trPr>
          <w:trHeight w:val="365"/>
        </w:trPr>
        <w:tc>
          <w:tcPr>
            <w:tcW w:w="559" w:type="dxa"/>
            <w:vMerge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89" w:type="dxa"/>
            <w:vMerge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113B">
              <w:rPr>
                <w:rFonts w:ascii="Times New Roman" w:hAnsi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113B">
              <w:rPr>
                <w:rFonts w:ascii="Times New Roman" w:hAnsi="Times New Roman"/>
                <w:b/>
                <w:sz w:val="24"/>
                <w:szCs w:val="24"/>
              </w:rPr>
              <w:t>6 класс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113B">
              <w:rPr>
                <w:rFonts w:ascii="Times New Roman" w:hAnsi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D113B">
              <w:rPr>
                <w:rFonts w:ascii="Times New Roman" w:hAnsi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-108"/>
              <w:rPr>
                <w:rFonts w:ascii="Times New Roman" w:hAnsi="Times New Roman"/>
                <w:b/>
                <w:sz w:val="24"/>
                <w:szCs w:val="24"/>
              </w:rPr>
            </w:pPr>
            <w:r w:rsidRPr="002D113B">
              <w:rPr>
                <w:rFonts w:ascii="Times New Roman" w:hAnsi="Times New Roman"/>
                <w:b/>
                <w:sz w:val="24"/>
                <w:szCs w:val="24"/>
              </w:rPr>
              <w:t>9 класс</w:t>
            </w:r>
          </w:p>
        </w:tc>
      </w:tr>
      <w:tr w:rsidR="007E7F76" w:rsidRPr="002D113B" w:rsidTr="00950A40">
        <w:tc>
          <w:tcPr>
            <w:tcW w:w="55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8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hd w:val="clear" w:color="auto" w:fill="FFFFFF"/>
              <w:spacing w:after="0" w:line="240" w:lineRule="auto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7E7F76" w:rsidRPr="002D113B" w:rsidTr="00950A40">
        <w:tc>
          <w:tcPr>
            <w:tcW w:w="55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8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 xml:space="preserve">Баскетбол 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E7F76" w:rsidRPr="002D113B" w:rsidTr="00950A40">
        <w:tc>
          <w:tcPr>
            <w:tcW w:w="55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8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7E7F76" w:rsidRPr="002D113B" w:rsidTr="00950A40">
        <w:tc>
          <w:tcPr>
            <w:tcW w:w="55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8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E7F76" w:rsidRPr="002D113B" w:rsidTr="00950A40">
        <w:tc>
          <w:tcPr>
            <w:tcW w:w="55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38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E7F76" w:rsidRPr="002D113B" w:rsidTr="00950A40">
        <w:tc>
          <w:tcPr>
            <w:tcW w:w="55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38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7E7F76" w:rsidRPr="002D113B" w:rsidTr="00950A40">
        <w:tc>
          <w:tcPr>
            <w:tcW w:w="55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38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E7F76" w:rsidRPr="002D113B" w:rsidTr="00950A40">
        <w:tc>
          <w:tcPr>
            <w:tcW w:w="55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8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E7F76" w:rsidRPr="002D113B" w:rsidTr="00950A40">
        <w:tc>
          <w:tcPr>
            <w:tcW w:w="55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89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071" w:type="dxa"/>
            <w:shd w:val="clear" w:color="auto" w:fill="auto"/>
            <w:vAlign w:val="center"/>
          </w:tcPr>
          <w:p w:rsidR="007E7F76" w:rsidRPr="002D113B" w:rsidRDefault="007E7F76" w:rsidP="00950A40">
            <w:pPr>
              <w:pStyle w:val="a3"/>
              <w:spacing w:before="28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D113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7E7F76" w:rsidRDefault="007E7F76" w:rsidP="007E7F76"/>
    <w:p w:rsidR="00D75626" w:rsidRDefault="00D75626" w:rsidP="007E7F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5626" w:rsidRDefault="00D75626" w:rsidP="007E7F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5626" w:rsidRDefault="00D75626" w:rsidP="007E7F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7F76" w:rsidRPr="00AE6318" w:rsidRDefault="007E7F76" w:rsidP="007E7F76">
      <w:pPr>
        <w:jc w:val="center"/>
        <w:rPr>
          <w:rFonts w:ascii="Times New Roman" w:hAnsi="Times New Roman" w:cs="Times New Roman"/>
          <w:sz w:val="24"/>
          <w:szCs w:val="24"/>
        </w:rPr>
      </w:pPr>
      <w:r w:rsidRPr="00AE6318">
        <w:rPr>
          <w:rFonts w:ascii="Times New Roman" w:hAnsi="Times New Roman" w:cs="Times New Roman"/>
          <w:sz w:val="24"/>
          <w:szCs w:val="24"/>
        </w:rPr>
        <w:t>Годовой план-график</w:t>
      </w:r>
    </w:p>
    <w:p w:rsidR="007E7F76" w:rsidRPr="00AE6318" w:rsidRDefault="007E7F76" w:rsidP="007E7F76">
      <w:pPr>
        <w:rPr>
          <w:rFonts w:ascii="Times New Roman" w:hAnsi="Times New Roman" w:cs="Times New Roman"/>
          <w:sz w:val="24"/>
          <w:szCs w:val="24"/>
        </w:rPr>
      </w:pPr>
    </w:p>
    <w:p w:rsidR="007E7F76" w:rsidRDefault="007E7F76" w:rsidP="007E7F76"/>
    <w:p w:rsidR="007E7F76" w:rsidRDefault="007E7F76" w:rsidP="007E7F76"/>
    <w:p w:rsidR="007E7F76" w:rsidRPr="00B23A4D" w:rsidRDefault="007E7F76" w:rsidP="007E7F76">
      <w:pPr>
        <w:tabs>
          <w:tab w:val="left" w:pos="1350"/>
        </w:tabs>
      </w:pPr>
      <w:r>
        <w:tab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2656"/>
        <w:gridCol w:w="1595"/>
        <w:gridCol w:w="1595"/>
        <w:gridCol w:w="1595"/>
        <w:gridCol w:w="1596"/>
      </w:tblGrid>
      <w:tr w:rsidR="007E7F76" w:rsidTr="00950A40">
        <w:tc>
          <w:tcPr>
            <w:tcW w:w="534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t>№</w:t>
            </w:r>
          </w:p>
        </w:tc>
        <w:tc>
          <w:tcPr>
            <w:tcW w:w="2656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t xml:space="preserve">        </w:t>
            </w:r>
            <w:r w:rsidRPr="002D113B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95" w:type="dxa"/>
          </w:tcPr>
          <w:p w:rsidR="007E7F76" w:rsidRPr="00B23A4D" w:rsidRDefault="007E7F76" w:rsidP="00950A40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1 четверть</w:t>
            </w:r>
          </w:p>
        </w:tc>
        <w:tc>
          <w:tcPr>
            <w:tcW w:w="1595" w:type="dxa"/>
          </w:tcPr>
          <w:p w:rsidR="007E7F76" w:rsidRPr="00B23A4D" w:rsidRDefault="007E7F76" w:rsidP="00950A40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2 четверть</w:t>
            </w:r>
          </w:p>
        </w:tc>
        <w:tc>
          <w:tcPr>
            <w:tcW w:w="1595" w:type="dxa"/>
          </w:tcPr>
          <w:p w:rsidR="007E7F76" w:rsidRPr="00B23A4D" w:rsidRDefault="007E7F76" w:rsidP="00950A40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3 четверть</w:t>
            </w:r>
          </w:p>
        </w:tc>
        <w:tc>
          <w:tcPr>
            <w:tcW w:w="1596" w:type="dxa"/>
          </w:tcPr>
          <w:p w:rsidR="007E7F76" w:rsidRPr="00B23A4D" w:rsidRDefault="007E7F76" w:rsidP="00950A40">
            <w:pPr>
              <w:tabs>
                <w:tab w:val="left" w:pos="1350"/>
              </w:tabs>
              <w:rPr>
                <w:b/>
              </w:rPr>
            </w:pPr>
            <w:r w:rsidRPr="00B23A4D">
              <w:rPr>
                <w:b/>
              </w:rPr>
              <w:t>4 четверть</w:t>
            </w:r>
          </w:p>
        </w:tc>
      </w:tr>
      <w:tr w:rsidR="007E7F76" w:rsidTr="00950A40">
        <w:tc>
          <w:tcPr>
            <w:tcW w:w="534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t>1</w:t>
            </w:r>
          </w:p>
        </w:tc>
        <w:tc>
          <w:tcPr>
            <w:tcW w:w="2656" w:type="dxa"/>
          </w:tcPr>
          <w:p w:rsidR="007E7F76" w:rsidRDefault="007E7F76" w:rsidP="00950A40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Лёгкая атлетика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7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7</w:t>
            </w:r>
          </w:p>
        </w:tc>
      </w:tr>
      <w:tr w:rsidR="007E7F76" w:rsidTr="00950A40">
        <w:tc>
          <w:tcPr>
            <w:tcW w:w="534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t>2</w:t>
            </w:r>
          </w:p>
        </w:tc>
        <w:tc>
          <w:tcPr>
            <w:tcW w:w="2656" w:type="dxa"/>
          </w:tcPr>
          <w:p w:rsidR="007E7F76" w:rsidRDefault="007E7F76" w:rsidP="00950A40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Баскетбол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5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</w:tr>
      <w:tr w:rsidR="007E7F76" w:rsidTr="00950A40">
        <w:tc>
          <w:tcPr>
            <w:tcW w:w="534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t>3</w:t>
            </w:r>
          </w:p>
        </w:tc>
        <w:tc>
          <w:tcPr>
            <w:tcW w:w="2656" w:type="dxa"/>
          </w:tcPr>
          <w:p w:rsidR="007E7F76" w:rsidRDefault="007E7F76" w:rsidP="00950A40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Волейбол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5</w:t>
            </w:r>
          </w:p>
        </w:tc>
      </w:tr>
      <w:tr w:rsidR="007E7F76" w:rsidTr="00950A40">
        <w:tc>
          <w:tcPr>
            <w:tcW w:w="534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t>4</w:t>
            </w:r>
          </w:p>
        </w:tc>
        <w:tc>
          <w:tcPr>
            <w:tcW w:w="2656" w:type="dxa"/>
          </w:tcPr>
          <w:p w:rsidR="007E7F76" w:rsidRDefault="007E7F76" w:rsidP="00950A40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4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2</w:t>
            </w:r>
          </w:p>
        </w:tc>
      </w:tr>
      <w:tr w:rsidR="007E7F76" w:rsidTr="00950A40">
        <w:tc>
          <w:tcPr>
            <w:tcW w:w="534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t>5</w:t>
            </w:r>
          </w:p>
        </w:tc>
        <w:tc>
          <w:tcPr>
            <w:tcW w:w="2656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rPr>
                <w:rFonts w:ascii="Times New Roman" w:hAnsi="Times New Roman"/>
                <w:sz w:val="24"/>
                <w:szCs w:val="24"/>
              </w:rPr>
              <w:t>Настольный теннис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8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</w:tr>
      <w:tr w:rsidR="007E7F76" w:rsidTr="00950A40">
        <w:tc>
          <w:tcPr>
            <w:tcW w:w="534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t>6</w:t>
            </w:r>
          </w:p>
        </w:tc>
        <w:tc>
          <w:tcPr>
            <w:tcW w:w="2656" w:type="dxa"/>
          </w:tcPr>
          <w:p w:rsidR="007E7F76" w:rsidRDefault="007E7F76" w:rsidP="00950A40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Лыжная подготовка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16</w:t>
            </w:r>
          </w:p>
        </w:tc>
        <w:tc>
          <w:tcPr>
            <w:tcW w:w="1596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</w:tr>
      <w:tr w:rsidR="007E7F76" w:rsidTr="00950A40">
        <w:tc>
          <w:tcPr>
            <w:tcW w:w="534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t>7</w:t>
            </w:r>
          </w:p>
        </w:tc>
        <w:tc>
          <w:tcPr>
            <w:tcW w:w="2656" w:type="dxa"/>
          </w:tcPr>
          <w:p w:rsidR="007E7F76" w:rsidRDefault="007E7F76" w:rsidP="00950A40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6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4</w:t>
            </w:r>
          </w:p>
        </w:tc>
        <w:tc>
          <w:tcPr>
            <w:tcW w:w="1596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</w:tr>
      <w:tr w:rsidR="007E7F76" w:rsidTr="00950A40">
        <w:tc>
          <w:tcPr>
            <w:tcW w:w="534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t>8</w:t>
            </w:r>
          </w:p>
        </w:tc>
        <w:tc>
          <w:tcPr>
            <w:tcW w:w="2656" w:type="dxa"/>
          </w:tcPr>
          <w:p w:rsidR="007E7F76" w:rsidRDefault="007E7F76" w:rsidP="00950A40">
            <w:pPr>
              <w:tabs>
                <w:tab w:val="left" w:pos="1350"/>
              </w:tabs>
            </w:pPr>
            <w:r w:rsidRPr="002D113B"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2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1596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2</w:t>
            </w:r>
          </w:p>
        </w:tc>
      </w:tr>
      <w:tr w:rsidR="007E7F76" w:rsidTr="00950A40">
        <w:tc>
          <w:tcPr>
            <w:tcW w:w="534" w:type="dxa"/>
          </w:tcPr>
          <w:p w:rsidR="007E7F76" w:rsidRDefault="007E7F76" w:rsidP="00950A40">
            <w:pPr>
              <w:tabs>
                <w:tab w:val="left" w:pos="1350"/>
              </w:tabs>
            </w:pPr>
          </w:p>
        </w:tc>
        <w:tc>
          <w:tcPr>
            <w:tcW w:w="2656" w:type="dxa"/>
          </w:tcPr>
          <w:p w:rsidR="007E7F76" w:rsidRDefault="007E7F76" w:rsidP="00950A40">
            <w:pPr>
              <w:tabs>
                <w:tab w:val="left" w:pos="1350"/>
              </w:tabs>
            </w:pPr>
            <w:r>
              <w:t>Итого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18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14</w:t>
            </w:r>
          </w:p>
        </w:tc>
        <w:tc>
          <w:tcPr>
            <w:tcW w:w="1595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20</w:t>
            </w:r>
          </w:p>
        </w:tc>
        <w:tc>
          <w:tcPr>
            <w:tcW w:w="1596" w:type="dxa"/>
          </w:tcPr>
          <w:p w:rsidR="007E7F76" w:rsidRDefault="007E7F76" w:rsidP="00950A40">
            <w:pPr>
              <w:tabs>
                <w:tab w:val="left" w:pos="1350"/>
              </w:tabs>
              <w:jc w:val="center"/>
            </w:pPr>
            <w:r>
              <w:t>16</w:t>
            </w:r>
          </w:p>
        </w:tc>
      </w:tr>
    </w:tbl>
    <w:p w:rsidR="00112683" w:rsidRDefault="00112683" w:rsidP="00112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2683" w:rsidRDefault="00112683" w:rsidP="00112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1E9C" w:rsidRDefault="00B01E9C" w:rsidP="00112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1E9C" w:rsidRDefault="00B01E9C" w:rsidP="001126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1E9C" w:rsidRDefault="00B01E9C" w:rsidP="00112683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01E9C" w:rsidSect="00950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0513A"/>
    <w:multiLevelType w:val="multilevel"/>
    <w:tmpl w:val="E736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D2371"/>
    <w:multiLevelType w:val="multilevel"/>
    <w:tmpl w:val="E0688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006164"/>
    <w:multiLevelType w:val="hybridMultilevel"/>
    <w:tmpl w:val="7F5A0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235A7D"/>
    <w:multiLevelType w:val="multilevel"/>
    <w:tmpl w:val="88E8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C76374"/>
    <w:multiLevelType w:val="multilevel"/>
    <w:tmpl w:val="29F89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BE22D5"/>
    <w:multiLevelType w:val="multilevel"/>
    <w:tmpl w:val="119AA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794275"/>
    <w:multiLevelType w:val="multilevel"/>
    <w:tmpl w:val="A1A27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DB2ECA"/>
    <w:multiLevelType w:val="hybridMultilevel"/>
    <w:tmpl w:val="17EC026E"/>
    <w:lvl w:ilvl="0" w:tplc="85C4454E">
      <w:start w:val="1"/>
      <w:numFmt w:val="decimal"/>
      <w:lvlText w:val="%1."/>
      <w:lvlJc w:val="left"/>
      <w:pPr>
        <w:ind w:left="1636" w:hanging="360"/>
      </w:pPr>
      <w:rPr>
        <w:rFonts w:asciiTheme="minorHAnsi" w:hAnsiTheme="minorHAnsi" w:hint="default"/>
      </w:rPr>
    </w:lvl>
    <w:lvl w:ilvl="1" w:tplc="04190019">
      <w:start w:val="1"/>
      <w:numFmt w:val="decimal"/>
      <w:lvlText w:val="%2."/>
      <w:lvlJc w:val="left"/>
      <w:pPr>
        <w:tabs>
          <w:tab w:val="num" w:pos="2356"/>
        </w:tabs>
        <w:ind w:left="2356" w:hanging="360"/>
      </w:pPr>
    </w:lvl>
    <w:lvl w:ilvl="2" w:tplc="0419001B">
      <w:start w:val="1"/>
      <w:numFmt w:val="decimal"/>
      <w:lvlText w:val="%3."/>
      <w:lvlJc w:val="left"/>
      <w:pPr>
        <w:tabs>
          <w:tab w:val="num" w:pos="3076"/>
        </w:tabs>
        <w:ind w:left="30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4516"/>
        </w:tabs>
        <w:ind w:left="45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5236"/>
        </w:tabs>
        <w:ind w:left="52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6676"/>
        </w:tabs>
        <w:ind w:left="66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7396"/>
        </w:tabs>
        <w:ind w:left="7396" w:hanging="36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1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7F76"/>
    <w:rsid w:val="00043419"/>
    <w:rsid w:val="000C46DC"/>
    <w:rsid w:val="00112683"/>
    <w:rsid w:val="00146C4A"/>
    <w:rsid w:val="001D5466"/>
    <w:rsid w:val="00224275"/>
    <w:rsid w:val="002B5FA4"/>
    <w:rsid w:val="003445B0"/>
    <w:rsid w:val="003C3B9D"/>
    <w:rsid w:val="00466905"/>
    <w:rsid w:val="004917CC"/>
    <w:rsid w:val="004F759A"/>
    <w:rsid w:val="005140BA"/>
    <w:rsid w:val="0066404A"/>
    <w:rsid w:val="0072599F"/>
    <w:rsid w:val="00783AA9"/>
    <w:rsid w:val="007A1102"/>
    <w:rsid w:val="007E7F76"/>
    <w:rsid w:val="00950A40"/>
    <w:rsid w:val="00961D88"/>
    <w:rsid w:val="009C7CAD"/>
    <w:rsid w:val="00AB732D"/>
    <w:rsid w:val="00B01E9C"/>
    <w:rsid w:val="00B82475"/>
    <w:rsid w:val="00C3306B"/>
    <w:rsid w:val="00C4433E"/>
    <w:rsid w:val="00C61624"/>
    <w:rsid w:val="00D42075"/>
    <w:rsid w:val="00D56478"/>
    <w:rsid w:val="00D73CD2"/>
    <w:rsid w:val="00D75626"/>
    <w:rsid w:val="00DD3C07"/>
    <w:rsid w:val="00E00D82"/>
    <w:rsid w:val="00E26046"/>
    <w:rsid w:val="00EF5361"/>
    <w:rsid w:val="00F3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0E119279-DF4F-4593-8200-FA5BDD248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F7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F7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E7F76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E7F76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F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7F7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7F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List Paragraph"/>
    <w:basedOn w:val="a"/>
    <w:link w:val="a4"/>
    <w:uiPriority w:val="34"/>
    <w:qFormat/>
    <w:rsid w:val="007E7F76"/>
    <w:pPr>
      <w:widowControl/>
      <w:autoSpaceDE/>
      <w:autoSpaceDN/>
      <w:adjustRightInd/>
      <w:spacing w:after="200" w:line="276" w:lineRule="auto"/>
      <w:ind w:left="720"/>
      <w:jc w:val="center"/>
    </w:pPr>
    <w:rPr>
      <w:rFonts w:ascii="Calibri" w:hAnsi="Calibri" w:cs="Times New Roman"/>
      <w:sz w:val="22"/>
      <w:szCs w:val="22"/>
      <w:lang w:eastAsia="en-US"/>
    </w:rPr>
  </w:style>
  <w:style w:type="paragraph" w:styleId="a5">
    <w:name w:val="No Spacing"/>
    <w:basedOn w:val="a"/>
    <w:link w:val="a6"/>
    <w:qFormat/>
    <w:rsid w:val="007E7F76"/>
    <w:pPr>
      <w:widowControl/>
      <w:suppressAutoHyphens/>
      <w:autoSpaceDE/>
      <w:autoSpaceDN/>
      <w:adjustRightInd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a6">
    <w:name w:val="Без интервала Знак"/>
    <w:basedOn w:val="a0"/>
    <w:link w:val="a5"/>
    <w:rsid w:val="007E7F76"/>
    <w:rPr>
      <w:rFonts w:ascii="Calibri" w:eastAsia="Calibri" w:hAnsi="Calibri" w:cs="Calibri"/>
      <w:lang w:eastAsia="ar-SA"/>
    </w:rPr>
  </w:style>
  <w:style w:type="character" w:customStyle="1" w:styleId="c5">
    <w:name w:val="c5"/>
    <w:basedOn w:val="a0"/>
    <w:rsid w:val="007E7F76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E7F76"/>
    <w:rPr>
      <w:rFonts w:ascii="Times New Roman" w:hAnsi="Times New Roman"/>
      <w:sz w:val="24"/>
      <w:u w:val="none"/>
      <w:effect w:val="none"/>
    </w:rPr>
  </w:style>
  <w:style w:type="paragraph" w:styleId="a7">
    <w:name w:val="Normal (Web)"/>
    <w:basedOn w:val="a"/>
    <w:uiPriority w:val="99"/>
    <w:unhideWhenUsed/>
    <w:rsid w:val="007E7F7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7E7F76"/>
    <w:rPr>
      <w:b/>
      <w:bCs/>
    </w:rPr>
  </w:style>
  <w:style w:type="table" w:styleId="a9">
    <w:name w:val="Table Grid"/>
    <w:basedOn w:val="a1"/>
    <w:uiPriority w:val="59"/>
    <w:rsid w:val="007E7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locked/>
    <w:rsid w:val="007E7F76"/>
    <w:rPr>
      <w:rFonts w:ascii="Calibri" w:eastAsia="Times New Roman" w:hAnsi="Calibri" w:cs="Times New Roman"/>
    </w:rPr>
  </w:style>
  <w:style w:type="paragraph" w:styleId="21">
    <w:name w:val="Body Text 2"/>
    <w:basedOn w:val="a"/>
    <w:link w:val="22"/>
    <w:rsid w:val="007E7F76"/>
    <w:pPr>
      <w:widowControl/>
      <w:autoSpaceDE/>
      <w:autoSpaceDN/>
      <w:adjustRightInd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7E7F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7E7F7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7E7F76"/>
    <w:rPr>
      <w:color w:val="800080"/>
      <w:u w:val="single"/>
    </w:rPr>
  </w:style>
  <w:style w:type="character" w:customStyle="1" w:styleId="vcourseitem-oldpricediscont">
    <w:name w:val="vcourse__item-oldprice_discont"/>
    <w:basedOn w:val="a0"/>
    <w:rsid w:val="007E7F76"/>
  </w:style>
  <w:style w:type="character" w:customStyle="1" w:styleId="ui">
    <w:name w:val="ui"/>
    <w:basedOn w:val="a0"/>
    <w:rsid w:val="007E7F76"/>
  </w:style>
  <w:style w:type="character" w:customStyle="1" w:styleId="glyphicon">
    <w:name w:val="glyphicon"/>
    <w:basedOn w:val="a0"/>
    <w:rsid w:val="007E7F76"/>
  </w:style>
  <w:style w:type="character" w:customStyle="1" w:styleId="price">
    <w:name w:val="price"/>
    <w:basedOn w:val="a0"/>
    <w:rsid w:val="007E7F76"/>
  </w:style>
  <w:style w:type="character" w:customStyle="1" w:styleId="oldprice">
    <w:name w:val="oldprice"/>
    <w:basedOn w:val="a0"/>
    <w:rsid w:val="007E7F76"/>
  </w:style>
  <w:style w:type="character" w:customStyle="1" w:styleId="addcommenttext">
    <w:name w:val="add_comment_text"/>
    <w:basedOn w:val="a0"/>
    <w:rsid w:val="007E7F76"/>
  </w:style>
  <w:style w:type="character" w:customStyle="1" w:styleId="b-blog-listdate">
    <w:name w:val="b-blog-list__date"/>
    <w:basedOn w:val="a0"/>
    <w:rsid w:val="007E7F76"/>
  </w:style>
  <w:style w:type="paragraph" w:customStyle="1" w:styleId="b-blog-listtitle">
    <w:name w:val="b-blog-list__title"/>
    <w:basedOn w:val="a"/>
    <w:rsid w:val="007E7F7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7E7F7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7F7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D56478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D56478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23</Pages>
  <Words>8973</Words>
  <Characters>51152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</dc:creator>
  <cp:keywords/>
  <dc:description/>
  <cp:lastModifiedBy>NCS</cp:lastModifiedBy>
  <cp:revision>25</cp:revision>
  <dcterms:created xsi:type="dcterms:W3CDTF">2019-02-05T18:47:00Z</dcterms:created>
  <dcterms:modified xsi:type="dcterms:W3CDTF">2019-09-12T08:58:00Z</dcterms:modified>
</cp:coreProperties>
</file>