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F7" w:rsidRDefault="00DD6941" w:rsidP="00DD6941">
      <w:pPr>
        <w:jc w:val="center"/>
        <w:rPr>
          <w:sz w:val="2"/>
          <w:szCs w:val="2"/>
        </w:rPr>
        <w:sectPr w:rsidR="000146F7" w:rsidSect="00DD6941">
          <w:pgSz w:w="16840" w:h="11900" w:orient="landscape"/>
          <w:pgMar w:top="426" w:right="0" w:bottom="706" w:left="0" w:header="0" w:footer="6" w:gutter="0"/>
          <w:cols w:space="720"/>
          <w:noEndnote/>
          <w:docGrid w:linePitch="360"/>
        </w:sectPr>
      </w:pPr>
      <w:r>
        <w:rPr>
          <w:noProof/>
          <w:color w:val="auto"/>
          <w:sz w:val="2"/>
          <w:szCs w:val="2"/>
          <w:lang w:bidi="ar-SA"/>
        </w:rPr>
        <w:drawing>
          <wp:inline distT="0" distB="0" distL="0" distR="0" wp14:anchorId="1B55A39B" wp14:editId="3F722E4D">
            <wp:extent cx="9229725" cy="65421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200" cy="655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941" w:rsidRDefault="00DD6941" w:rsidP="00DD6941">
      <w:pPr>
        <w:pStyle w:val="40"/>
        <w:shd w:val="clear" w:color="auto" w:fill="auto"/>
        <w:spacing w:before="0" w:line="310" w:lineRule="exact"/>
        <w:ind w:right="200"/>
        <w:jc w:val="left"/>
      </w:pPr>
    </w:p>
    <w:p w:rsidR="000146F7" w:rsidRDefault="00407D91" w:rsidP="00DD6941">
      <w:pPr>
        <w:pStyle w:val="40"/>
        <w:shd w:val="clear" w:color="auto" w:fill="auto"/>
        <w:spacing w:before="0" w:line="310" w:lineRule="exact"/>
        <w:ind w:right="200"/>
      </w:pPr>
      <w:bookmarkStart w:id="0" w:name="_GoBack"/>
      <w:bookmarkEnd w:id="0"/>
      <w:r>
        <w:t>План мероприятий по противодействию коррупции</w:t>
      </w:r>
      <w:r>
        <w:br/>
        <w:t>в МБОУ Троицкая средняя общеобразовательная школа» Орловского района орловской области</w:t>
      </w:r>
    </w:p>
    <w:p w:rsidR="000146F7" w:rsidRDefault="00CC24AB">
      <w:pPr>
        <w:pStyle w:val="40"/>
        <w:shd w:val="clear" w:color="auto" w:fill="auto"/>
        <w:spacing w:before="0" w:after="315" w:line="310" w:lineRule="exact"/>
        <w:ind w:right="200"/>
      </w:pPr>
      <w:r>
        <w:t>на 2018-2019</w:t>
      </w:r>
      <w:r w:rsidR="00407D91">
        <w:t xml:space="preserve"> учебный год</w:t>
      </w:r>
    </w:p>
    <w:p w:rsidR="000146F7" w:rsidRDefault="00407D91">
      <w:pPr>
        <w:pStyle w:val="50"/>
        <w:shd w:val="clear" w:color="auto" w:fill="auto"/>
        <w:spacing w:before="0" w:after="274"/>
      </w:pPr>
      <w:r>
        <w:t>Основание:</w:t>
      </w:r>
    </w:p>
    <w:p w:rsidR="000146F7" w:rsidRDefault="00407D91">
      <w:pPr>
        <w:pStyle w:val="20"/>
        <w:shd w:val="clear" w:color="auto" w:fill="auto"/>
        <w:spacing w:before="0"/>
      </w:pPr>
      <w:r>
        <w:t>1.  Федеральный закон от 25.12.2008 № 273-ФЗ «О противодействии коррупции».</w:t>
      </w:r>
    </w:p>
    <w:p w:rsidR="000146F7" w:rsidRDefault="00407D91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</w:pPr>
      <w:r>
        <w:t>Федеральный закон от 17.07.2009 № 172-ФЗ «Об антикоррупционной экспертизе нормативных правовых актов и проектов нормативных правовых актов».</w:t>
      </w:r>
    </w:p>
    <w:p w:rsidR="000146F7" w:rsidRDefault="00407D91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286"/>
      </w:pPr>
      <w: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0146F7" w:rsidRDefault="00407D91">
      <w:pPr>
        <w:pStyle w:val="50"/>
        <w:shd w:val="clear" w:color="auto" w:fill="auto"/>
        <w:spacing w:before="0" w:after="277"/>
      </w:pPr>
      <w:r>
        <w:t>Цели:</w:t>
      </w:r>
    </w:p>
    <w:p w:rsidR="000146F7" w:rsidRDefault="00407D91" w:rsidP="00407D91">
      <w:pPr>
        <w:pStyle w:val="20"/>
        <w:shd w:val="clear" w:color="auto" w:fill="auto"/>
        <w:spacing w:before="0" w:line="270" w:lineRule="exact"/>
      </w:pPr>
      <w:r w:rsidRPr="00407D91">
        <w:t>1.</w:t>
      </w:r>
      <w:r>
        <w:t xml:space="preserve"> Создание нравственно - психологической атмосферы и внедрение организационно-правовых механизмов, направленных на эффективную профилактику коррупции в МБОУ «Троицкая средняя общеобразовательная школа» Орловского района Орловской области.</w:t>
      </w:r>
    </w:p>
    <w:p w:rsidR="00CA1E35" w:rsidRDefault="00CA1E35" w:rsidP="00407D91">
      <w:pPr>
        <w:pStyle w:val="20"/>
        <w:shd w:val="clear" w:color="auto" w:fill="auto"/>
        <w:spacing w:before="0" w:line="270" w:lineRule="exact"/>
      </w:pPr>
    </w:p>
    <w:p w:rsidR="000146F7" w:rsidRDefault="00407D91">
      <w:pPr>
        <w:pStyle w:val="20"/>
        <w:shd w:val="clear" w:color="auto" w:fill="auto"/>
        <w:spacing w:before="0" w:after="301" w:line="270" w:lineRule="exact"/>
      </w:pPr>
      <w:r>
        <w:t>2. Обеспечение защиты прав и законных интересов граждан от негативных процессов и явлений, связанных с коррупцией, укрепление доверия I граждан к деятельности учреждения.</w:t>
      </w:r>
    </w:p>
    <w:p w:rsidR="000146F7" w:rsidRPr="00CA1E35" w:rsidRDefault="00407D91">
      <w:pPr>
        <w:pStyle w:val="60"/>
        <w:shd w:val="clear" w:color="auto" w:fill="auto"/>
        <w:spacing w:before="0" w:after="256"/>
        <w:rPr>
          <w:b/>
          <w:sz w:val="24"/>
          <w:szCs w:val="24"/>
        </w:rPr>
      </w:pPr>
      <w:r w:rsidRPr="00CA1E35">
        <w:rPr>
          <w:b/>
          <w:sz w:val="24"/>
          <w:szCs w:val="24"/>
        </w:rPr>
        <w:t>Задачи:</w:t>
      </w:r>
    </w:p>
    <w:p w:rsidR="000146F7" w:rsidRDefault="00407D91" w:rsidP="00407D91">
      <w:pPr>
        <w:pStyle w:val="20"/>
        <w:shd w:val="clear" w:color="auto" w:fill="auto"/>
        <w:spacing w:before="0"/>
        <w:rPr>
          <w:rStyle w:val="2LucidaSansUnicode11pt"/>
          <w:rFonts w:ascii="Times New Roman" w:hAnsi="Times New Roman" w:cs="Times New Roman"/>
          <w:b w:val="0"/>
          <w:sz w:val="24"/>
          <w:szCs w:val="24"/>
        </w:rPr>
      </w:pPr>
      <w:r>
        <w:rPr>
          <w:lang w:eastAsia="en-US" w:bidi="en-US"/>
        </w:rPr>
        <w:t>1.</w:t>
      </w:r>
      <w:r w:rsidR="00CA1E35">
        <w:rPr>
          <w:lang w:eastAsia="en-US" w:bidi="en-US"/>
        </w:rPr>
        <w:t xml:space="preserve"> </w:t>
      </w:r>
      <w:r>
        <w:rPr>
          <w:lang w:eastAsia="en-US" w:bidi="en-US"/>
        </w:rPr>
        <w:t>Предупреждение</w:t>
      </w:r>
      <w:r>
        <w:t xml:space="preserve"> коррупционных правонарушений в МБОУ «Троицкая средняя общеобразовательная школа» Орловского района Орловской </w:t>
      </w:r>
      <w:r w:rsidRPr="00407D91">
        <w:rPr>
          <w:rStyle w:val="2LucidaSansUnicode11pt"/>
          <w:rFonts w:ascii="Times New Roman" w:hAnsi="Times New Roman" w:cs="Times New Roman"/>
          <w:b w:val="0"/>
          <w:sz w:val="24"/>
          <w:szCs w:val="24"/>
        </w:rPr>
        <w:t>области.</w:t>
      </w:r>
    </w:p>
    <w:p w:rsidR="00CA1E35" w:rsidRDefault="00CA1E35" w:rsidP="00407D91">
      <w:pPr>
        <w:pStyle w:val="20"/>
        <w:shd w:val="clear" w:color="auto" w:fill="auto"/>
        <w:spacing w:before="0"/>
      </w:pPr>
    </w:p>
    <w:p w:rsidR="000146F7" w:rsidRDefault="00407D91">
      <w:pPr>
        <w:pStyle w:val="20"/>
        <w:shd w:val="clear" w:color="auto" w:fill="auto"/>
        <w:spacing w:before="0"/>
        <w:rPr>
          <w:rStyle w:val="2LucidaSansUnicode10pt"/>
          <w:rFonts w:ascii="Times New Roman" w:hAnsi="Times New Roman" w:cs="Times New Roman"/>
          <w:b w:val="0"/>
          <w:sz w:val="24"/>
          <w:szCs w:val="24"/>
        </w:rPr>
      </w:pPr>
      <w:r>
        <w:t>2.</w:t>
      </w:r>
      <w:r w:rsidR="00CA1E35">
        <w:t xml:space="preserve"> </w:t>
      </w:r>
      <w:r>
        <w:t xml:space="preserve">Разработка мер, направленных на обеспечение прозрачности действий ответственных и должностных лиц и оптимизацию, конкретизацию их </w:t>
      </w:r>
      <w:r w:rsidRPr="00407D91">
        <w:rPr>
          <w:rStyle w:val="2LucidaSansUnicode10pt"/>
          <w:rFonts w:ascii="Times New Roman" w:hAnsi="Times New Roman" w:cs="Times New Roman"/>
          <w:b w:val="0"/>
          <w:sz w:val="24"/>
          <w:szCs w:val="24"/>
        </w:rPr>
        <w:t>полномочий.</w:t>
      </w:r>
    </w:p>
    <w:p w:rsidR="00CA1E35" w:rsidRDefault="00CA1E35">
      <w:pPr>
        <w:pStyle w:val="20"/>
        <w:shd w:val="clear" w:color="auto" w:fill="auto"/>
        <w:spacing w:before="0"/>
      </w:pPr>
    </w:p>
    <w:p w:rsidR="000146F7" w:rsidRDefault="00407D91">
      <w:pPr>
        <w:pStyle w:val="20"/>
        <w:shd w:val="clear" w:color="auto" w:fill="auto"/>
        <w:spacing w:before="0"/>
      </w:pPr>
      <w:r>
        <w:t>3.</w:t>
      </w:r>
      <w:r w:rsidR="00CA1E35">
        <w:t xml:space="preserve"> </w:t>
      </w:r>
      <w:r>
        <w:t>Совершенствованиеание методов по нравственно-правовому воспитанию и формированию антикоррупционного сознания участников образовательного процесса.</w:t>
      </w:r>
    </w:p>
    <w:p w:rsidR="00CA1E35" w:rsidRPr="00407D91" w:rsidRDefault="00CA1E35">
      <w:pPr>
        <w:pStyle w:val="20"/>
        <w:shd w:val="clear" w:color="auto" w:fill="auto"/>
        <w:spacing w:before="0"/>
      </w:pPr>
    </w:p>
    <w:p w:rsidR="000146F7" w:rsidRDefault="00407D91">
      <w:pPr>
        <w:pStyle w:val="20"/>
        <w:shd w:val="clear" w:color="auto" w:fill="auto"/>
        <w:spacing w:before="0"/>
      </w:pPr>
      <w:r w:rsidRPr="00407D91">
        <w:rPr>
          <w:rStyle w:val="2Arial85pt0pt"/>
          <w:rFonts w:ascii="Times New Roman" w:hAnsi="Times New Roman" w:cs="Times New Roman"/>
          <w:b w:val="0"/>
          <w:sz w:val="24"/>
          <w:szCs w:val="24"/>
          <w:lang w:val="ru-RU"/>
        </w:rPr>
        <w:t>4.</w:t>
      </w:r>
      <w:r>
        <w:t xml:space="preserve"> Повышение эффективности управления, качества и доступности предоставляемых учреждением образовательных услуг.</w:t>
      </w:r>
    </w:p>
    <w:p w:rsidR="00CA1E35" w:rsidRDefault="00CA1E35">
      <w:pPr>
        <w:pStyle w:val="20"/>
        <w:shd w:val="clear" w:color="auto" w:fill="auto"/>
        <w:spacing w:before="0"/>
      </w:pPr>
    </w:p>
    <w:p w:rsidR="000146F7" w:rsidRDefault="00407D91">
      <w:pPr>
        <w:pStyle w:val="20"/>
        <w:shd w:val="clear" w:color="auto" w:fill="auto"/>
        <w:spacing w:before="0"/>
      </w:pPr>
      <w:r>
        <w:t>5. Содействие  реализации прав участников образовательного процесса на доступ к информации о фактах коррупции.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0220"/>
        <w:gridCol w:w="2113"/>
        <w:gridCol w:w="263"/>
        <w:gridCol w:w="1620"/>
      </w:tblGrid>
      <w:tr w:rsidR="000146F7">
        <w:trPr>
          <w:trHeight w:hRule="exact" w:val="57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36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1"/>
              </w:rPr>
              <w:lastRenderedPageBreak/>
              <w:t>№</w:t>
            </w:r>
          </w:p>
          <w:p w:rsidR="000146F7" w:rsidRDefault="00407D91">
            <w:pPr>
              <w:pStyle w:val="20"/>
              <w:framePr w:w="14936" w:wrap="notBeside" w:vAnchor="text" w:hAnchor="text" w:xAlign="center" w:y="1"/>
              <w:shd w:val="clear" w:color="auto" w:fill="auto"/>
              <w:spacing w:before="0" w:line="266" w:lineRule="exact"/>
              <w:ind w:left="240"/>
            </w:pPr>
            <w:r>
              <w:rPr>
                <w:rStyle w:val="21"/>
              </w:rPr>
              <w:t>п/п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3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Мероприятие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3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Исполнитель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3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Срок</w:t>
            </w:r>
          </w:p>
          <w:p w:rsidR="000146F7" w:rsidRDefault="00407D91">
            <w:pPr>
              <w:pStyle w:val="20"/>
              <w:framePr w:w="14936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"/>
              </w:rPr>
              <w:t>выполнения</w:t>
            </w:r>
          </w:p>
        </w:tc>
      </w:tr>
      <w:tr w:rsidR="000146F7">
        <w:trPr>
          <w:trHeight w:hRule="exact" w:val="835"/>
          <w:jc w:val="center"/>
        </w:trPr>
        <w:tc>
          <w:tcPr>
            <w:tcW w:w="14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6F7" w:rsidRDefault="00407D91">
            <w:pPr>
              <w:pStyle w:val="20"/>
              <w:framePr w:w="14936" w:wrap="notBeside" w:vAnchor="text" w:hAnchor="text" w:xAlign="center" w:y="1"/>
              <w:shd w:val="clear" w:color="auto" w:fill="auto"/>
              <w:spacing w:before="0" w:line="266" w:lineRule="exact"/>
              <w:ind w:left="5960"/>
            </w:pPr>
            <w:r>
              <w:rPr>
                <w:rStyle w:val="21"/>
              </w:rPr>
              <w:t>1. Организационные моменты</w:t>
            </w:r>
          </w:p>
        </w:tc>
      </w:tr>
      <w:tr w:rsidR="000146F7">
        <w:trPr>
          <w:trHeight w:hRule="exact" w:val="249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36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2"/>
              </w:rPr>
              <w:t>1.1.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36" w:wrap="notBeside" w:vAnchor="text" w:hAnchor="text" w:xAlign="center" w:y="1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Издание приказов по МБОУ «Троицкая средняя общеобразовательная школа» Орловского района Орловской области:</w:t>
            </w:r>
          </w:p>
          <w:p w:rsidR="00CA1E35" w:rsidRDefault="00CA1E35">
            <w:pPr>
              <w:pStyle w:val="20"/>
              <w:framePr w:w="14936" w:wrap="notBeside" w:vAnchor="text" w:hAnchor="text" w:xAlign="center" w:y="1"/>
              <w:shd w:val="clear" w:color="auto" w:fill="auto"/>
              <w:spacing w:before="0"/>
            </w:pPr>
          </w:p>
          <w:p w:rsidR="00CA1E35" w:rsidRDefault="00407D91" w:rsidP="00CA1E35">
            <w:pPr>
              <w:pStyle w:val="20"/>
              <w:framePr w:w="1493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0"/>
              </w:tabs>
              <w:spacing w:before="0"/>
              <w:rPr>
                <w:rStyle w:val="22"/>
              </w:rPr>
            </w:pPr>
            <w:r>
              <w:rPr>
                <w:rStyle w:val="22"/>
              </w:rPr>
              <w:t>Об утверждении мероприятий по противодействию коррупции;</w:t>
            </w:r>
          </w:p>
          <w:p w:rsidR="00CA1E35" w:rsidRDefault="00CA1E35" w:rsidP="00CA1E35">
            <w:pPr>
              <w:pStyle w:val="20"/>
              <w:framePr w:w="14936" w:wrap="notBeside" w:vAnchor="text" w:hAnchor="text" w:xAlign="center" w:y="1"/>
              <w:shd w:val="clear" w:color="auto" w:fill="auto"/>
              <w:tabs>
                <w:tab w:val="left" w:pos="140"/>
              </w:tabs>
              <w:spacing w:before="0"/>
            </w:pPr>
          </w:p>
          <w:p w:rsidR="000146F7" w:rsidRDefault="00407D91">
            <w:pPr>
              <w:pStyle w:val="20"/>
              <w:framePr w:w="1493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before="0"/>
              <w:rPr>
                <w:rStyle w:val="22"/>
              </w:rPr>
            </w:pPr>
            <w:r>
              <w:rPr>
                <w:rStyle w:val="22"/>
              </w:rPr>
              <w:t>О соблюдении антикоррупционного законодательства РФ в сфере образования;</w:t>
            </w:r>
          </w:p>
          <w:p w:rsidR="00CA1E35" w:rsidRDefault="00CA1E35" w:rsidP="00CA1E35">
            <w:pPr>
              <w:pStyle w:val="20"/>
              <w:framePr w:w="14936" w:wrap="notBeside" w:vAnchor="text" w:hAnchor="text" w:xAlign="center" w:y="1"/>
              <w:shd w:val="clear" w:color="auto" w:fill="auto"/>
              <w:tabs>
                <w:tab w:val="left" w:pos="144"/>
              </w:tabs>
              <w:spacing w:before="0"/>
            </w:pPr>
          </w:p>
          <w:p w:rsidR="000146F7" w:rsidRDefault="00407D91" w:rsidP="00CA1E35">
            <w:pPr>
              <w:pStyle w:val="20"/>
              <w:framePr w:w="1493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before="0"/>
            </w:pPr>
            <w:r>
              <w:rPr>
                <w:rStyle w:val="22"/>
              </w:rPr>
              <w:t>Об утверждении Плана мероприятий по противодействию коррупции</w:t>
            </w:r>
            <w:r w:rsidR="00CA1E35">
              <w:rPr>
                <w:rStyle w:val="22"/>
              </w:rPr>
              <w:t>.</w:t>
            </w:r>
          </w:p>
          <w:p w:rsidR="00CA1E35" w:rsidRDefault="00CA1E35" w:rsidP="00CA1E35">
            <w:pPr>
              <w:pStyle w:val="20"/>
              <w:framePr w:w="14936" w:wrap="notBeside" w:vAnchor="text" w:hAnchor="text" w:xAlign="center" w:y="1"/>
              <w:shd w:val="clear" w:color="auto" w:fill="auto"/>
              <w:tabs>
                <w:tab w:val="left" w:pos="144"/>
              </w:tabs>
              <w:spacing w:before="0"/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E35" w:rsidRDefault="00407D91" w:rsidP="00CA1E35">
            <w:pPr>
              <w:pStyle w:val="20"/>
              <w:framePr w:w="14936" w:wrap="notBeside" w:vAnchor="text" w:hAnchor="text" w:xAlign="center" w:y="1"/>
              <w:shd w:val="clear" w:color="auto" w:fill="auto"/>
              <w:spacing w:before="0" w:line="277" w:lineRule="exact"/>
              <w:rPr>
                <w:rStyle w:val="22"/>
              </w:rPr>
            </w:pPr>
            <w:r>
              <w:rPr>
                <w:rStyle w:val="22"/>
              </w:rPr>
              <w:t xml:space="preserve">Директор </w:t>
            </w:r>
          </w:p>
          <w:p w:rsidR="000146F7" w:rsidRDefault="00407D91" w:rsidP="00CA1E35">
            <w:pPr>
              <w:pStyle w:val="20"/>
              <w:framePr w:w="14936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2"/>
              </w:rPr>
              <w:t>Поенкова Т.В.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36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сентябрь</w:t>
            </w:r>
          </w:p>
          <w:p w:rsidR="000146F7" w:rsidRDefault="00407D91">
            <w:pPr>
              <w:pStyle w:val="20"/>
              <w:framePr w:w="14936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201</w:t>
            </w:r>
            <w:r w:rsidR="00CC24AB">
              <w:rPr>
                <w:rStyle w:val="22"/>
              </w:rPr>
              <w:t>8</w:t>
            </w:r>
          </w:p>
        </w:tc>
      </w:tr>
      <w:tr w:rsidR="000146F7">
        <w:trPr>
          <w:trHeight w:hRule="exact" w:val="82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0146F7">
            <w:pPr>
              <w:framePr w:w="14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6F7" w:rsidRDefault="00407D91">
            <w:pPr>
              <w:pStyle w:val="20"/>
              <w:framePr w:w="1493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2. Меры, направленные на улучшение муниципального управления в социально-экономической сфере</w:t>
            </w:r>
          </w:p>
        </w:tc>
      </w:tr>
      <w:tr w:rsidR="000146F7"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F7" w:rsidRPr="00407D91" w:rsidRDefault="00407D91">
            <w:pPr>
              <w:pStyle w:val="20"/>
              <w:framePr w:w="14936" w:wrap="notBeside" w:vAnchor="text" w:hAnchor="text" w:xAlign="center" w:y="1"/>
              <w:shd w:val="clear" w:color="auto" w:fill="auto"/>
              <w:spacing w:before="0" w:line="266" w:lineRule="exact"/>
              <w:ind w:left="200"/>
              <w:rPr>
                <w:b/>
              </w:rPr>
            </w:pPr>
            <w:r w:rsidRPr="00407D91">
              <w:rPr>
                <w:rStyle w:val="21"/>
                <w:b w:val="0"/>
              </w:rPr>
              <w:t>2.1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36" w:wrap="notBeside" w:vAnchor="text" w:hAnchor="text" w:xAlign="center" w:y="1"/>
              <w:shd w:val="clear" w:color="auto" w:fill="auto"/>
              <w:spacing w:before="0" w:line="277" w:lineRule="exact"/>
              <w:jc w:val="both"/>
            </w:pPr>
            <w:r>
              <w:rPr>
                <w:rStyle w:val="22"/>
              </w:rPr>
              <w:t>Обеспечение действующего функционирования единой системы документооборота, позволяющей осуществлять ведения учета и контроля исполнения документов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36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Директор</w:t>
            </w:r>
          </w:p>
          <w:p w:rsidR="000146F7" w:rsidRDefault="00407D91">
            <w:pPr>
              <w:pStyle w:val="20"/>
              <w:framePr w:w="14936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Т.В.Поенкова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3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</w:tr>
      <w:tr w:rsidR="000146F7">
        <w:trPr>
          <w:trHeight w:hRule="exact" w:val="1116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36" w:wrap="notBeside" w:vAnchor="text" w:hAnchor="text" w:xAlign="center" w:y="1"/>
              <w:shd w:val="clear" w:color="auto" w:fill="auto"/>
              <w:spacing w:before="0" w:after="840" w:line="266" w:lineRule="exact"/>
              <w:ind w:left="200"/>
            </w:pPr>
            <w:r>
              <w:rPr>
                <w:rStyle w:val="22"/>
              </w:rPr>
              <w:t>2.3</w:t>
            </w:r>
          </w:p>
          <w:p w:rsidR="000146F7" w:rsidRDefault="00407D91">
            <w:pPr>
              <w:pStyle w:val="20"/>
              <w:framePr w:w="14936" w:wrap="notBeside" w:vAnchor="text" w:hAnchor="text" w:xAlign="center" w:y="1"/>
              <w:shd w:val="clear" w:color="auto" w:fill="auto"/>
              <w:spacing w:before="840" w:line="266" w:lineRule="exact"/>
              <w:ind w:left="200"/>
            </w:pPr>
            <w:r>
              <w:rPr>
                <w:rStyle w:val="22"/>
              </w:rPr>
              <w:t>2.4.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36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2"/>
              </w:rPr>
              <w:t>Соблюдение условий, процедур и механизмов государственных и муниципальных закупок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36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2"/>
              </w:rPr>
              <w:t>Директор</w:t>
            </w:r>
          </w:p>
          <w:p w:rsidR="000146F7" w:rsidRDefault="00407D91">
            <w:pPr>
              <w:pStyle w:val="20"/>
              <w:framePr w:w="14936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2"/>
              </w:rPr>
              <w:t>Т.В. Поенкова, гл. бухгалтер Гришина В.Е.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3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</w:tr>
      <w:tr w:rsidR="000146F7">
        <w:trPr>
          <w:trHeight w:hRule="exact" w:val="1116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46F7" w:rsidRDefault="000146F7">
            <w:pPr>
              <w:framePr w:w="14936" w:wrap="notBeside" w:vAnchor="text" w:hAnchor="text" w:xAlign="center" w:y="1"/>
            </w:pP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36" w:wrap="notBeside" w:vAnchor="text" w:hAnchor="text" w:xAlign="center" w:y="1"/>
              <w:shd w:val="clear" w:color="auto" w:fill="auto"/>
              <w:spacing w:before="0" w:line="277" w:lineRule="exact"/>
              <w:jc w:val="both"/>
            </w:pPr>
            <w:r>
              <w:rPr>
                <w:rStyle w:val="21"/>
              </w:rPr>
              <w:t>(</w:t>
            </w:r>
            <w:r>
              <w:rPr>
                <w:rStyle w:val="22"/>
              </w:rPr>
              <w:t>Соблюдение при размещении заказов для муниципальных нужд законодательных и иных нормативных правовых актов РФ, регулирующих размещение заказов для муниципальных нужд, обеспечение защиты прав и законных интересов участников размещения заказов на поставку товаров, выполнение работ, оказание услуг для муниципальных нужд.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Директор Т.В.Поенкова, гл. бухгалтер Гришина В.Е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3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</w:tr>
      <w:tr w:rsidR="000146F7">
        <w:trPr>
          <w:trHeight w:hRule="exact" w:val="1116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Pr="00407D91" w:rsidRDefault="00407D91">
            <w:pPr>
              <w:pStyle w:val="20"/>
              <w:framePr w:w="14936" w:wrap="notBeside" w:vAnchor="text" w:hAnchor="text" w:xAlign="center" w:y="1"/>
              <w:shd w:val="clear" w:color="auto" w:fill="auto"/>
              <w:spacing w:before="0" w:after="820" w:line="266" w:lineRule="exact"/>
              <w:ind w:left="200"/>
              <w:rPr>
                <w:b/>
              </w:rPr>
            </w:pPr>
            <w:r w:rsidRPr="00407D91">
              <w:rPr>
                <w:rStyle w:val="21"/>
                <w:b w:val="0"/>
              </w:rPr>
              <w:t>2.5.</w:t>
            </w:r>
          </w:p>
          <w:p w:rsidR="000146F7" w:rsidRPr="00B11FD8" w:rsidRDefault="00B11FD8">
            <w:pPr>
              <w:pStyle w:val="20"/>
              <w:framePr w:w="14936" w:wrap="notBeside" w:vAnchor="text" w:hAnchor="text" w:xAlign="center" w:y="1"/>
              <w:shd w:val="clear" w:color="auto" w:fill="auto"/>
              <w:spacing w:before="820" w:line="266" w:lineRule="exact"/>
              <w:ind w:left="200"/>
              <w:rPr>
                <w:b/>
              </w:rPr>
            </w:pPr>
            <w:r w:rsidRPr="00B11FD8">
              <w:rPr>
                <w:rStyle w:val="21"/>
                <w:b w:val="0"/>
              </w:rPr>
              <w:t>2.6</w:t>
            </w:r>
            <w:r w:rsidR="00407D91" w:rsidRPr="00B11FD8">
              <w:rPr>
                <w:rStyle w:val="21"/>
                <w:b w:val="0"/>
              </w:rPr>
              <w:t>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36" w:wrap="notBeside" w:vAnchor="text" w:hAnchor="text" w:xAlign="center" w:y="1"/>
              <w:shd w:val="clear" w:color="auto" w:fill="auto"/>
              <w:tabs>
                <w:tab w:val="left" w:pos="4964"/>
              </w:tabs>
              <w:spacing w:before="0"/>
              <w:jc w:val="both"/>
            </w:pPr>
            <w:r>
              <w:rPr>
                <w:rStyle w:val="22"/>
              </w:rPr>
              <w:t>Обеспечение систематического контроля</w:t>
            </w:r>
            <w:r>
              <w:rPr>
                <w:rStyle w:val="22"/>
              </w:rPr>
              <w:tab/>
              <w:t>за выполнением требований, установленных</w:t>
            </w:r>
          </w:p>
          <w:p w:rsidR="000146F7" w:rsidRDefault="00407D91">
            <w:pPr>
              <w:pStyle w:val="20"/>
              <w:framePr w:w="14936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 xml:space="preserve">Федеральным законом от 21.07.2005 </w:t>
            </w:r>
            <w:r>
              <w:rPr>
                <w:rStyle w:val="21"/>
              </w:rPr>
              <w:t xml:space="preserve">№ </w:t>
            </w:r>
            <w:r>
              <w:rPr>
                <w:rStyle w:val="22"/>
              </w:rPr>
              <w:t>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Директор Т.В.Поенкова, гл.бухгалтер Гришина В.Е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3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</w:tr>
      <w:tr w:rsidR="000146F7">
        <w:trPr>
          <w:trHeight w:hRule="exact" w:val="295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6F7" w:rsidRDefault="000146F7">
            <w:pPr>
              <w:framePr w:w="14936" w:wrap="notBeside" w:vAnchor="text" w:hAnchor="text" w:xAlign="center" w:y="1"/>
            </w:pP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36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2"/>
              </w:rPr>
              <w:t xml:space="preserve">Кот роль </w:t>
            </w:r>
            <w:r>
              <w:rPr>
                <w:rStyle w:val="21"/>
              </w:rPr>
              <w:t xml:space="preserve">за </w:t>
            </w:r>
            <w:r>
              <w:rPr>
                <w:rStyle w:val="22"/>
              </w:rPr>
              <w:t>целевым использованием бюджетных средств в соответствии с заключенными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36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Директор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3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</w:tr>
    </w:tbl>
    <w:p w:rsidR="000146F7" w:rsidRDefault="000146F7">
      <w:pPr>
        <w:framePr w:w="14936" w:wrap="notBeside" w:vAnchor="text" w:hAnchor="text" w:xAlign="center" w:y="1"/>
        <w:rPr>
          <w:sz w:val="2"/>
          <w:szCs w:val="2"/>
        </w:rPr>
      </w:pPr>
    </w:p>
    <w:p w:rsidR="000146F7" w:rsidRDefault="000146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10224"/>
        <w:gridCol w:w="2102"/>
        <w:gridCol w:w="1876"/>
      </w:tblGrid>
      <w:tr w:rsidR="000146F7">
        <w:trPr>
          <w:trHeight w:hRule="exact" w:val="85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0146F7">
            <w:pPr>
              <w:framePr w:w="14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2"/>
              </w:rPr>
              <w:t>муниципальными контрактами и договорами.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Т.В.Поенкова, гл.бухгалтер Гришина В.Е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0146F7">
            <w:pPr>
              <w:framePr w:w="14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46F7">
        <w:trPr>
          <w:trHeight w:hRule="exact" w:val="110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 w:line="266" w:lineRule="exact"/>
              <w:ind w:left="140"/>
            </w:pPr>
            <w:r>
              <w:rPr>
                <w:rStyle w:val="22"/>
              </w:rPr>
              <w:t>2.7.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2"/>
              </w:rPr>
              <w:t>Обеспечение систематического контроля за выполнением условий муниципальных контрактов.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22"/>
              </w:rPr>
              <w:t>Директор Т.В.Поенкова, гл.бухгалтер Гришина В.Е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</w:tr>
      <w:tr w:rsidR="000146F7">
        <w:trPr>
          <w:trHeight w:hRule="exact" w:val="56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 w:line="266" w:lineRule="exact"/>
              <w:ind w:left="140"/>
            </w:pPr>
            <w:r>
              <w:rPr>
                <w:rStyle w:val="22"/>
              </w:rPr>
              <w:t>2.8.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 w:line="270" w:lineRule="exact"/>
              <w:jc w:val="both"/>
            </w:pPr>
            <w:r>
              <w:rPr>
                <w:rStyle w:val="22"/>
              </w:rPr>
              <w:t>Осуществление контроля за финансово-хозяйственной деятельностью образовательного учреждения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Директор</w:t>
            </w:r>
          </w:p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Т.В.Поенкова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</w:tr>
      <w:tr w:rsidR="000146F7">
        <w:trPr>
          <w:trHeight w:hRule="exact" w:val="83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 w:line="266" w:lineRule="exact"/>
              <w:ind w:left="140"/>
            </w:pPr>
            <w:r>
              <w:rPr>
                <w:rStyle w:val="22"/>
              </w:rPr>
              <w:t>2.9.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Соблюдение требований нормативных документов при привлечении внебюджетных денежных средств на нужды образовательного учреждения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Директор</w:t>
            </w:r>
          </w:p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Т.В.Поенкова,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</w:tr>
      <w:tr w:rsidR="000146F7">
        <w:trPr>
          <w:trHeight w:hRule="exact" w:val="83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 w:line="266" w:lineRule="exact"/>
              <w:ind w:left="140"/>
            </w:pPr>
            <w:r>
              <w:rPr>
                <w:rStyle w:val="22"/>
              </w:rPr>
              <w:t>2.10.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Ежегодное рассмотрение вопросов исполнения законодательства по борьбе с коррупцией на совещаниях при директоре, педагогических советах.</w:t>
            </w:r>
          </w:p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Приглашение на совещания работников правоохранительных органов и прокуратуры.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Директор</w:t>
            </w:r>
          </w:p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Т.В.Поенкова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в течение года</w:t>
            </w:r>
          </w:p>
        </w:tc>
      </w:tr>
      <w:tr w:rsidR="000146F7">
        <w:trPr>
          <w:trHeight w:hRule="exact" w:val="110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 w:line="266" w:lineRule="exact"/>
              <w:ind w:left="140"/>
            </w:pPr>
            <w:r>
              <w:rPr>
                <w:rStyle w:val="22"/>
              </w:rPr>
              <w:t>2.11.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Предоставление муниципальных услуг в соответствии с утвержденными административными регламентами исполнения муниципальных функций (предоставление муниципальных услуг).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Директор Т.В.Поенкова, гл.бухгалтер Гришина В.Е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постоянно</w:t>
            </w:r>
          </w:p>
        </w:tc>
      </w:tr>
      <w:tr w:rsidR="000146F7">
        <w:trPr>
          <w:trHeight w:hRule="exact" w:val="193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 w:line="266" w:lineRule="exact"/>
              <w:ind w:left="140"/>
            </w:pPr>
            <w:r>
              <w:rPr>
                <w:rStyle w:val="22"/>
              </w:rPr>
              <w:t>2.12.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Обеспечение соблюдения порядка осуществления административных процедур по обращениям граждан в рамках предоставления муниципальных услуг. Рассмотрение в установленные сроки обращений граждан, содействие им в получении дополнительных сведений и (или) документов от других государственных органов (организаций), исключение из практики фактов истребования иных, чем установленные в законодательстве, документов. Неукоснительное соблюдение Федерального закона №210-ФЗ от 27.07.2010</w:t>
            </w:r>
            <w:r w:rsidR="00CC24AB">
              <w:rPr>
                <w:rStyle w:val="22"/>
              </w:rPr>
              <w:t xml:space="preserve"> </w:t>
            </w:r>
            <w:r>
              <w:rPr>
                <w:rStyle w:val="22"/>
              </w:rPr>
              <w:t>г. «О предоставлении государственных и муниципальных услуг».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Директор Т.В.Поенкова, гл.бухгалтер Гришина В.Е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постоянно</w:t>
            </w:r>
          </w:p>
        </w:tc>
      </w:tr>
      <w:tr w:rsidR="000146F7">
        <w:trPr>
          <w:trHeight w:hRule="exact" w:val="84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 w:line="266" w:lineRule="exact"/>
              <w:ind w:left="140"/>
            </w:pPr>
            <w:r>
              <w:rPr>
                <w:rStyle w:val="22"/>
              </w:rPr>
              <w:t>2.13.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Организация систематического контроля за объемом и качеством выполненных работ по проведению ремонта в учреждении.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2"/>
              </w:rPr>
              <w:t>Директор</w:t>
            </w:r>
          </w:p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2"/>
              </w:rPr>
              <w:t>Т.В.Поенкова,</w:t>
            </w:r>
          </w:p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2"/>
              </w:rPr>
              <w:t>завхоз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в течение года</w:t>
            </w:r>
          </w:p>
        </w:tc>
      </w:tr>
      <w:tr w:rsidR="000146F7">
        <w:trPr>
          <w:trHeight w:hRule="exact" w:val="138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 w:line="266" w:lineRule="exact"/>
              <w:ind w:left="140"/>
            </w:pPr>
            <w:r>
              <w:rPr>
                <w:rStyle w:val="22"/>
              </w:rPr>
              <w:t>2.14.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Организация контроля за использованием средств местного бюджета, муниципального имущества, финансово-хозяйственной деятельностью, в том числе:</w:t>
            </w:r>
          </w:p>
          <w:p w:rsidR="000146F7" w:rsidRDefault="00407D91">
            <w:pPr>
              <w:pStyle w:val="20"/>
              <w:framePr w:w="1492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40"/>
              </w:tabs>
              <w:spacing w:before="0"/>
              <w:jc w:val="both"/>
            </w:pPr>
            <w:r>
              <w:rPr>
                <w:rStyle w:val="22"/>
              </w:rPr>
              <w:t>законности формирования и расходования внебюджетных средств;</w:t>
            </w:r>
          </w:p>
          <w:p w:rsidR="000146F7" w:rsidRDefault="00407D91">
            <w:pPr>
              <w:pStyle w:val="20"/>
              <w:framePr w:w="1492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before="0"/>
              <w:jc w:val="both"/>
            </w:pPr>
            <w:r>
              <w:rPr>
                <w:rStyle w:val="22"/>
              </w:rPr>
              <w:t>распределения стимулирующей части фонда оплаты труда.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tabs>
                <w:tab w:val="left" w:pos="1638"/>
              </w:tabs>
              <w:spacing w:before="0"/>
            </w:pPr>
            <w:r>
              <w:rPr>
                <w:rStyle w:val="22"/>
              </w:rPr>
              <w:t>Директор Т.В.Поенкова, Комиссия</w:t>
            </w:r>
            <w:r>
              <w:rPr>
                <w:rStyle w:val="22"/>
              </w:rPr>
              <w:tab/>
              <w:t>по</w:t>
            </w:r>
          </w:p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. распределению премий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постоянно</w:t>
            </w:r>
          </w:p>
        </w:tc>
      </w:tr>
      <w:tr w:rsidR="000146F7">
        <w:trPr>
          <w:trHeight w:hRule="exact" w:val="30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 w:line="266" w:lineRule="exact"/>
              <w:ind w:left="140"/>
            </w:pPr>
            <w:r>
              <w:rPr>
                <w:rStyle w:val="22"/>
              </w:rPr>
              <w:t>2.15.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tabs>
                <w:tab w:val="left" w:pos="2624"/>
              </w:tabs>
              <w:spacing w:before="0" w:line="266" w:lineRule="exact"/>
              <w:jc w:val="both"/>
            </w:pPr>
            <w:r>
              <w:rPr>
                <w:rStyle w:val="22"/>
              </w:rPr>
              <w:t>Совершенствование</w:t>
            </w:r>
            <w:r>
              <w:rPr>
                <w:rStyle w:val="22"/>
              </w:rPr>
              <w:tab/>
              <w:t>системы учета муниципального имущества, закрепленного за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Директор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26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постоянно</w:t>
            </w:r>
          </w:p>
        </w:tc>
      </w:tr>
    </w:tbl>
    <w:p w:rsidR="000146F7" w:rsidRDefault="000146F7">
      <w:pPr>
        <w:framePr w:w="14926" w:wrap="notBeside" w:vAnchor="text" w:hAnchor="text" w:xAlign="center" w:y="1"/>
        <w:rPr>
          <w:sz w:val="2"/>
          <w:szCs w:val="2"/>
        </w:rPr>
      </w:pPr>
    </w:p>
    <w:p w:rsidR="000146F7" w:rsidRDefault="000146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0231"/>
        <w:gridCol w:w="2102"/>
        <w:gridCol w:w="1876"/>
      </w:tblGrid>
      <w:tr w:rsidR="000146F7">
        <w:trPr>
          <w:trHeight w:hRule="exact" w:val="8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0146F7">
            <w:pPr>
              <w:framePr w:w="149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2"/>
              </w:rPr>
              <w:t>учреждением, и оценки эффективности его использования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22"/>
              </w:rPr>
              <w:t>Т.В.Поенкова, гл.бухгалтер Гришина В.Е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0146F7">
            <w:pPr>
              <w:framePr w:w="149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46F7">
        <w:trPr>
          <w:trHeight w:hRule="exact" w:val="824"/>
          <w:jc w:val="center"/>
        </w:trPr>
        <w:tc>
          <w:tcPr>
            <w:tcW w:w="149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 xml:space="preserve">3. </w:t>
            </w:r>
            <w:r>
              <w:rPr>
                <w:rStyle w:val="21"/>
              </w:rPr>
              <w:t>Меры, направленные на совершенствование кадровой политики образовательного учреждения</w:t>
            </w:r>
          </w:p>
        </w:tc>
      </w:tr>
      <w:tr w:rsidR="000146F7">
        <w:trPr>
          <w:trHeight w:hRule="exact" w:val="83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2"/>
              </w:rPr>
              <w:t>3.1.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 w:line="270" w:lineRule="exact"/>
              <w:jc w:val="both"/>
            </w:pPr>
            <w:r>
              <w:rPr>
                <w:rStyle w:val="22"/>
              </w:rPr>
              <w:t>Организация взаимодействия с подразделениями правоохранительных органов, структурными подразделениями администрации Орловского района, занимающимися вопросами противодействия коррупции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Директор</w:t>
            </w:r>
          </w:p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Т.В.Поенкова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</w:tr>
      <w:tr w:rsidR="000146F7"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2"/>
              </w:rPr>
              <w:t>3.2.</w:t>
            </w:r>
          </w:p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 w:line="88" w:lineRule="exact"/>
              <w:ind w:left="200"/>
            </w:pPr>
            <w:r>
              <w:rPr>
                <w:rStyle w:val="24pt"/>
              </w:rPr>
              <w:t>'•Ч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 w:line="270" w:lineRule="exact"/>
              <w:jc w:val="both"/>
            </w:pPr>
            <w:r>
              <w:rPr>
                <w:rStyle w:val="22"/>
              </w:rPr>
              <w:t>Принятие мер по предотвращению и урегулированию конфликта интересов, предание гласности каждого случая конфликта интересов в образовательном учреждении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Директор</w:t>
            </w:r>
          </w:p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Т.В.Поенкова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</w:tr>
      <w:tr w:rsidR="000146F7">
        <w:trPr>
          <w:trHeight w:hRule="exact" w:val="13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2"/>
              </w:rPr>
              <w:t>3.3.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Обеспечение соблюдения работниками образовательного учреждения общих принципов служебного поведения и профессиональной этики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Директор</w:t>
            </w:r>
          </w:p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Т.В.Поенкова,</w:t>
            </w:r>
          </w:p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заместитель</w:t>
            </w:r>
          </w:p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директора</w:t>
            </w:r>
          </w:p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Л. В. Моргун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</w:tr>
      <w:tr w:rsidR="000146F7">
        <w:trPr>
          <w:trHeight w:hRule="exact" w:val="83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2"/>
              </w:rPr>
              <w:t>3.4.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 w:line="270" w:lineRule="exact"/>
              <w:jc w:val="both"/>
            </w:pPr>
            <w:r>
              <w:rPr>
                <w:rStyle w:val="22"/>
              </w:rPr>
              <w:t>Приведение должностных обязанностей работников в соответствие с требованиями по соблюдению норм локальных актов, регулирующих вопросы этики служебного поведения и противодействия коррупции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Директор</w:t>
            </w:r>
          </w:p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Т.В.Поенкова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CC24AB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1квартал 2019</w:t>
            </w:r>
            <w:r w:rsidR="00407D91">
              <w:rPr>
                <w:rStyle w:val="22"/>
              </w:rPr>
              <w:t xml:space="preserve"> года</w:t>
            </w:r>
          </w:p>
        </w:tc>
      </w:tr>
      <w:tr w:rsidR="000146F7">
        <w:trPr>
          <w:trHeight w:hRule="exact" w:val="27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2"/>
              </w:rPr>
              <w:t>3.5.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Организация обучения работников по вопросам противодействия коррупции</w:t>
            </w:r>
          </w:p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Проведение разъяснительной работы с работниками учреждения</w:t>
            </w:r>
          </w:p>
          <w:p w:rsidR="000146F7" w:rsidRDefault="00407D91">
            <w:pPr>
              <w:pStyle w:val="20"/>
              <w:framePr w:w="1492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0"/>
              <w:jc w:val="both"/>
            </w:pPr>
            <w:r>
              <w:rPr>
                <w:rStyle w:val="22"/>
              </w:rPr>
              <w:t>о положениях законодательства о противодействии коррупции (в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доверия),</w:t>
            </w:r>
          </w:p>
          <w:p w:rsidR="000146F7" w:rsidRDefault="00407D91">
            <w:pPr>
              <w:pStyle w:val="20"/>
              <w:framePr w:w="1492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before="0"/>
              <w:jc w:val="both"/>
            </w:pPr>
            <w:r>
              <w:rPr>
                <w:rStyle w:val="22"/>
              </w:rPr>
              <w:t>о порядке проверки сведений, представляемых указанными лицами в соответствии с законодательством РФ,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Заместитель</w:t>
            </w:r>
          </w:p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директора</w:t>
            </w:r>
          </w:p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Л.В.Моргун,</w:t>
            </w:r>
          </w:p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председатель</w:t>
            </w:r>
          </w:p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Комиссии</w:t>
            </w:r>
          </w:p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Феттер З.А.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 w:line="281" w:lineRule="exact"/>
              <w:jc w:val="center"/>
            </w:pPr>
            <w:r>
              <w:rPr>
                <w:rStyle w:val="22"/>
              </w:rPr>
              <w:t>1 раз в полугодие</w:t>
            </w:r>
          </w:p>
        </w:tc>
      </w:tr>
      <w:tr w:rsidR="000146F7">
        <w:trPr>
          <w:trHeight w:hRule="exact" w:val="56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2"/>
              </w:rPr>
              <w:t>3.6.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 w:line="270" w:lineRule="exact"/>
              <w:jc w:val="both"/>
            </w:pPr>
            <w:r>
              <w:rPr>
                <w:rStyle w:val="22"/>
              </w:rPr>
              <w:t>Совершенствование деятельности по предоставлению муниципальных услуг в сфере образования.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Директор</w:t>
            </w:r>
          </w:p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Т.В.Поенкова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</w:tr>
      <w:tr w:rsidR="000146F7">
        <w:trPr>
          <w:trHeight w:hRule="exact" w:val="112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2"/>
              </w:rPr>
              <w:t>3.7.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 w:line="270" w:lineRule="exact"/>
              <w:jc w:val="both"/>
            </w:pPr>
            <w:r>
              <w:rPr>
                <w:rStyle w:val="22"/>
              </w:rPr>
              <w:t>Совершенствование деятельности образовательного учреждения по вопросу организации работы с обращениями граждан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Директор . Т.В.Поенкова</w:t>
            </w:r>
          </w:p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заместитель</w:t>
            </w:r>
          </w:p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директора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2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</w:tr>
    </w:tbl>
    <w:p w:rsidR="000146F7" w:rsidRDefault="000146F7">
      <w:pPr>
        <w:framePr w:w="14929" w:wrap="notBeside" w:vAnchor="text" w:hAnchor="text" w:xAlign="center" w:y="1"/>
        <w:rPr>
          <w:sz w:val="2"/>
          <w:szCs w:val="2"/>
        </w:rPr>
      </w:pPr>
    </w:p>
    <w:p w:rsidR="000146F7" w:rsidRDefault="000146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10220"/>
        <w:gridCol w:w="2102"/>
        <w:gridCol w:w="241"/>
        <w:gridCol w:w="1634"/>
      </w:tblGrid>
      <w:tr w:rsidR="000146F7">
        <w:trPr>
          <w:trHeight w:hRule="exact" w:val="29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0146F7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0146F7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Л.В.Моргун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0146F7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46F7">
        <w:trPr>
          <w:trHeight w:hRule="exact" w:val="137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2"/>
              </w:rPr>
              <w:t>3.8.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 w:line="270" w:lineRule="exact"/>
              <w:jc w:val="both"/>
            </w:pPr>
            <w:r>
              <w:rPr>
                <w:rStyle w:val="22"/>
              </w:rPr>
              <w:t>Проведение разъяснительной работы с работниками образовательного учреждения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22"/>
              </w:rPr>
              <w:t>Директор Т.В.Поенкова, Комиссия по противодействию коррупции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</w:tr>
      <w:tr w:rsidR="000146F7">
        <w:trPr>
          <w:trHeight w:hRule="exact" w:val="13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2"/>
              </w:rPr>
              <w:t>3.9.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Проведение расследования по каждому случаю несоблюдения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Директор Т.В.Поенкова, Комиссия по противодействию коррупции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</w:tr>
      <w:tr w:rsidR="000146F7">
        <w:trPr>
          <w:trHeight w:hRule="exact" w:val="13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2"/>
              </w:rPr>
              <w:t>3.10.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Проведение разъяснительной работы с работниками образовательного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оказание консультативной помощи работникам образовательного учреждения по вопросам противодействия коррупции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Директор Т.В.Поенкова, Комиссия по противодействию коррупции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</w:tr>
      <w:tr w:rsidR="000146F7">
        <w:trPr>
          <w:trHeight w:hRule="exact" w:val="83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2"/>
              </w:rPr>
              <w:t>3.11.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Размещение на сайте образовательного учреждения нормативно-правовых актов, инструктивно</w:t>
            </w:r>
            <w:r>
              <w:rPr>
                <w:rStyle w:val="22"/>
              </w:rPr>
              <w:softHyphen/>
              <w:t>методических и иных материалов по антикоррупционной тематике в сфере образования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Заместитель</w:t>
            </w:r>
          </w:p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директора</w:t>
            </w:r>
          </w:p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Л.В.Моргун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</w:tr>
      <w:tr w:rsidR="000146F7">
        <w:trPr>
          <w:trHeight w:hRule="exact" w:val="835"/>
          <w:jc w:val="center"/>
        </w:trPr>
        <w:tc>
          <w:tcPr>
            <w:tcW w:w="149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 w:line="266" w:lineRule="exact"/>
              <w:ind w:left="2220"/>
            </w:pPr>
            <w:r>
              <w:rPr>
                <w:rStyle w:val="21"/>
              </w:rPr>
              <w:t>4. Меры, направленные на повышение профессионального уровня кадров и правовое просвещение</w:t>
            </w:r>
          </w:p>
        </w:tc>
      </w:tr>
      <w:tr w:rsidR="000146F7">
        <w:trPr>
          <w:trHeight w:hRule="exact" w:val="83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2"/>
              </w:rPr>
              <w:t>4.1.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Участие в курсах повышения квалификации, семинарах, конференциях, других мероприятиях по антикоррупционной тематике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2"/>
              </w:rPr>
              <w:t>Заместитель</w:t>
            </w:r>
          </w:p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2"/>
              </w:rPr>
              <w:t>директора</w:t>
            </w:r>
          </w:p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2"/>
              </w:rPr>
              <w:t>Л.В.Моргун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CC24AB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 w:line="266" w:lineRule="exact"/>
              <w:ind w:left="280"/>
            </w:pPr>
            <w:r>
              <w:rPr>
                <w:rStyle w:val="22"/>
              </w:rPr>
              <w:t>2018</w:t>
            </w:r>
            <w:r w:rsidR="00407D91">
              <w:rPr>
                <w:rStyle w:val="22"/>
              </w:rPr>
              <w:t>-201</w:t>
            </w:r>
            <w:r>
              <w:rPr>
                <w:rStyle w:val="22"/>
              </w:rPr>
              <w:t>9</w:t>
            </w:r>
          </w:p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годы</w:t>
            </w:r>
          </w:p>
        </w:tc>
      </w:tr>
      <w:tr w:rsidR="000146F7">
        <w:trPr>
          <w:trHeight w:hRule="exact" w:val="83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2"/>
              </w:rPr>
              <w:t>4.2.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Реализация мероприятий по усилению антикоррупционной деятельности в образовательном учреждении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2"/>
              </w:rPr>
              <w:t>Заместитель</w:t>
            </w:r>
          </w:p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2"/>
              </w:rPr>
              <w:t>директора</w:t>
            </w:r>
          </w:p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2"/>
              </w:rPr>
              <w:t>Л.В.Моргун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</w:tr>
      <w:tr w:rsidR="000146F7">
        <w:trPr>
          <w:trHeight w:hRule="exact" w:val="565"/>
          <w:jc w:val="center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2"/>
              </w:rPr>
              <w:t>4.3.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Своеврехменное информирование работников образовательного учреждения о мерах, принимаемых в образовательном учреждении по противодействию коррупции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Директор</w:t>
            </w:r>
          </w:p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Т.В.Поенкова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</w:tr>
      <w:tr w:rsidR="000146F7">
        <w:trPr>
          <w:trHeight w:hRule="exact" w:val="832"/>
          <w:jc w:val="center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146F7" w:rsidRDefault="000146F7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2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 w:line="266" w:lineRule="exact"/>
              <w:ind w:left="2760"/>
            </w:pPr>
            <w:r>
              <w:rPr>
                <w:rStyle w:val="21"/>
              </w:rPr>
              <w:t>5. Меры, направленные на выявление случаев коррупционных проявлений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FFFFFF"/>
          </w:tcPr>
          <w:p w:rsidR="000146F7" w:rsidRDefault="000146F7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0146F7">
            <w:pPr>
              <w:framePr w:w="149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46F7">
        <w:trPr>
          <w:trHeight w:hRule="exact" w:val="583"/>
          <w:jc w:val="center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2"/>
              </w:rPr>
              <w:t>5.1.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 w:line="263" w:lineRule="exact"/>
              <w:jc w:val="both"/>
            </w:pPr>
            <w:r>
              <w:rPr>
                <w:rStyle w:val="22"/>
              </w:rPr>
              <w:t>Усиление внутреннего контроля деятельности работников образовательного учреждения и их персональной ответственности за неправомерное принятие решения в рамках своих полномочий.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Директор</w:t>
            </w:r>
          </w:p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Т.В.Поенкова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3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</w:tr>
    </w:tbl>
    <w:p w:rsidR="000146F7" w:rsidRDefault="000146F7">
      <w:pPr>
        <w:framePr w:w="14933" w:wrap="notBeside" w:vAnchor="text" w:hAnchor="text" w:xAlign="center" w:y="1"/>
        <w:rPr>
          <w:sz w:val="2"/>
          <w:szCs w:val="2"/>
        </w:rPr>
      </w:pPr>
    </w:p>
    <w:p w:rsidR="000146F7" w:rsidRDefault="000146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10224"/>
        <w:gridCol w:w="2347"/>
        <w:gridCol w:w="1620"/>
      </w:tblGrid>
      <w:tr w:rsidR="000146F7">
        <w:trPr>
          <w:trHeight w:hRule="exact" w:val="85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2"/>
              </w:rPr>
              <w:t>5.2.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52" w:lineRule="exact"/>
            </w:pPr>
            <w:r>
              <w:rPr>
                <w:rStyle w:val="22"/>
              </w:rP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22"/>
              </w:rPr>
              <w:t>Комиссия по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22"/>
              </w:rPr>
              <w:t>противодействию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22"/>
              </w:rPr>
              <w:t>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</w:tr>
      <w:tr w:rsidR="000146F7">
        <w:trPr>
          <w:trHeight w:hRule="exact" w:val="137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2"/>
              </w:rPr>
              <w:t>5.3.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22"/>
              </w:rPr>
              <w:t>Контроль за адекватностью материальных стимулов в зависимости от объема и результатов работы работников.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22"/>
              </w:rPr>
              <w:t>Активизация работы комиссии по распределению средств стимулирующей части фонда оплаты труда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Директор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Т.В.Поенкова,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заместитель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директора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Л.В.Моргун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постоянно</w:t>
            </w:r>
          </w:p>
        </w:tc>
      </w:tr>
      <w:tr w:rsidR="000146F7">
        <w:trPr>
          <w:trHeight w:hRule="exact" w:val="139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2"/>
              </w:rPr>
              <w:t>5.4.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2"/>
              </w:rPr>
              <w:t>Директор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2"/>
              </w:rPr>
              <w:t>Т.В.Поенкова,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2"/>
              </w:rPr>
              <w:t>заместитель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2"/>
              </w:rPr>
              <w:t>директора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2"/>
              </w:rPr>
              <w:t>Л.В.Моргун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постоянно</w:t>
            </w:r>
          </w:p>
        </w:tc>
      </w:tr>
      <w:tr w:rsidR="000146F7" w:rsidTr="00CC24AB">
        <w:trPr>
          <w:trHeight w:hRule="exact" w:val="218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2"/>
              </w:rPr>
              <w:t>5.5.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after="180" w:line="270" w:lineRule="exact"/>
            </w:pPr>
            <w:r>
              <w:rPr>
                <w:rStyle w:val="22"/>
              </w:rPr>
              <w:t>Совершенствование контроля за организацией и проведением Единого государственного экзамена: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38"/>
              </w:tabs>
              <w:spacing w:before="180" w:line="270" w:lineRule="exact"/>
              <w:ind w:left="600" w:hanging="360"/>
            </w:pPr>
            <w:r>
              <w:rPr>
                <w:rStyle w:val="22"/>
              </w:rPr>
              <w:t>организация информирования участников ЕГЭ и их родителей (законных представителей);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34"/>
              </w:tabs>
              <w:spacing w:before="0"/>
              <w:ind w:left="600" w:hanging="360"/>
            </w:pPr>
            <w:r>
              <w:rPr>
                <w:rStyle w:val="22"/>
              </w:rPr>
              <w:t>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положением, если таковые возникнут;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50"/>
              </w:tabs>
              <w:spacing w:before="0"/>
              <w:ind w:left="600" w:hanging="360"/>
              <w:rPr>
                <w:rStyle w:val="22"/>
              </w:rPr>
            </w:pPr>
            <w:r>
              <w:rPr>
                <w:rStyle w:val="22"/>
              </w:rPr>
              <w:t>обеспечение ознакомления участников ЕГЭ с полученными ими результатами.</w:t>
            </w:r>
          </w:p>
          <w:p w:rsidR="00CC24AB" w:rsidRDefault="00CC24AB">
            <w:pPr>
              <w:pStyle w:val="20"/>
              <w:framePr w:w="1491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50"/>
              </w:tabs>
              <w:spacing w:before="0"/>
              <w:ind w:left="600" w:hanging="360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Директор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Т.В.Поенкова,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заместитель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директора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Л.В.Моргун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В период проведения государствен ной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(итоговой)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аттестации,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1-2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кварталы</w:t>
            </w:r>
          </w:p>
        </w:tc>
      </w:tr>
      <w:tr w:rsidR="000146F7">
        <w:trPr>
          <w:trHeight w:hRule="exact" w:val="139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2"/>
              </w:rPr>
              <w:t>5.6.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Обеспечение реализации обязанности работников сообщать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2"/>
              </w:rPr>
              <w:t>Директор Т.В.Поенкова, Комиссия по противодействию 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</w:tr>
      <w:tr w:rsidR="000146F7">
        <w:trPr>
          <w:trHeight w:hRule="exact" w:val="139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2"/>
              </w:rPr>
              <w:t>5.7.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Проведение служебных расследований случаев коррупционных проявлений в образовательном учреждении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Директор Т.В.Поенкова, Комиссия по противодействию 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</w:tr>
      <w:tr w:rsidR="000146F7">
        <w:trPr>
          <w:trHeight w:hRule="exact" w:val="87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2"/>
              </w:rPr>
              <w:t>5.8.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Директор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Т.В.Поенкова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</w:tr>
    </w:tbl>
    <w:p w:rsidR="000146F7" w:rsidRDefault="000146F7">
      <w:pPr>
        <w:framePr w:w="14915" w:wrap="notBeside" w:vAnchor="text" w:hAnchor="text" w:xAlign="center" w:y="1"/>
        <w:rPr>
          <w:sz w:val="2"/>
          <w:szCs w:val="2"/>
        </w:rPr>
      </w:pPr>
    </w:p>
    <w:p w:rsidR="000146F7" w:rsidRDefault="000146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10217"/>
        <w:gridCol w:w="2264"/>
        <w:gridCol w:w="1706"/>
      </w:tblGrid>
      <w:tr w:rsidR="000146F7">
        <w:trPr>
          <w:trHeight w:hRule="exact" w:val="84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 w:line="266" w:lineRule="exact"/>
              <w:ind w:left="220"/>
            </w:pPr>
            <w:r>
              <w:rPr>
                <w:rStyle w:val="22"/>
              </w:rPr>
              <w:t>5.9.</w:t>
            </w:r>
          </w:p>
        </w:tc>
        <w:tc>
          <w:tcPr>
            <w:tcW w:w="10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 w:line="270" w:lineRule="exact"/>
              <w:jc w:val="both"/>
            </w:pPr>
            <w:r>
              <w:rPr>
                <w:rStyle w:val="22"/>
              </w:rPr>
              <w:t>Осуществление приема и регистрации уведомлений работодателя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Директор</w:t>
            </w:r>
          </w:p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Т.В.Поенкова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</w:tr>
      <w:tr w:rsidR="000146F7">
        <w:trPr>
          <w:trHeight w:hRule="exact" w:val="1379"/>
          <w:jc w:val="center"/>
        </w:trPr>
        <w:tc>
          <w:tcPr>
            <w:tcW w:w="149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6. Меры, направленные на обеспечение открытости и доступности населения деятельности образовательного учреждения, укрепление связи с гражданским обществом, стимулирование антикоррупционной активности общественности</w:t>
            </w:r>
          </w:p>
        </w:tc>
      </w:tr>
      <w:tr w:rsidR="000146F7">
        <w:trPr>
          <w:trHeight w:hRule="exact" w:val="80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rPr>
                <w:rStyle w:val="21"/>
              </w:rPr>
              <w:t>6.1.</w:t>
            </w:r>
          </w:p>
        </w:tc>
        <w:tc>
          <w:tcPr>
            <w:tcW w:w="10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 w:line="263" w:lineRule="exact"/>
              <w:jc w:val="both"/>
            </w:pPr>
            <w:r>
              <w:rPr>
                <w:rStyle w:val="22"/>
              </w:rPr>
              <w:t>Использование прямых телефонных линий с директором учреждения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Директор</w:t>
            </w:r>
          </w:p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Т.В.Поенкова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</w:tr>
      <w:tr w:rsidR="000146F7">
        <w:trPr>
          <w:trHeight w:hRule="exact" w:val="56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rPr>
                <w:rStyle w:val="22"/>
              </w:rPr>
              <w:t>6.2.</w:t>
            </w:r>
          </w:p>
        </w:tc>
        <w:tc>
          <w:tcPr>
            <w:tcW w:w="10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2"/>
              </w:rPr>
              <w:t>Организация личного приема граждан директором учреждения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Директор</w:t>
            </w:r>
          </w:p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Т.В.Поенкова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 w:line="266" w:lineRule="exact"/>
              <w:ind w:left="320"/>
            </w:pPr>
            <w:r>
              <w:rPr>
                <w:rStyle w:val="22"/>
              </w:rPr>
              <w:t>по графику</w:t>
            </w:r>
          </w:p>
        </w:tc>
      </w:tr>
      <w:tr w:rsidR="000146F7">
        <w:trPr>
          <w:trHeight w:hRule="exact" w:val="55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rPr>
                <w:rStyle w:val="22"/>
              </w:rPr>
              <w:t>6.3.</w:t>
            </w:r>
          </w:p>
        </w:tc>
        <w:tc>
          <w:tcPr>
            <w:tcW w:w="10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 w:line="270" w:lineRule="exact"/>
              <w:jc w:val="both"/>
            </w:pPr>
            <w:r>
              <w:rPr>
                <w:rStyle w:val="22"/>
              </w:rPr>
              <w:t>Оказание содействия средствам массовой информации в освещении мер, принимаемых по противодействию коррупции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Директор</w:t>
            </w:r>
          </w:p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Т.В.Поенкова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</w:tr>
      <w:tr w:rsidR="000146F7">
        <w:trPr>
          <w:trHeight w:hRule="exact" w:val="110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rPr>
                <w:rStyle w:val="22"/>
              </w:rPr>
              <w:t>6.4.</w:t>
            </w:r>
          </w:p>
        </w:tc>
        <w:tc>
          <w:tcPr>
            <w:tcW w:w="10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 w:line="270" w:lineRule="exact"/>
              <w:jc w:val="both"/>
            </w:pPr>
            <w:r>
              <w:rPr>
                <w:rStyle w:val="22"/>
              </w:rPr>
              <w:t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 Организация работы по проведению мониторинга информации, содержащейся в поступающих обращениях граждан.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Заместитель</w:t>
            </w:r>
          </w:p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директора</w:t>
            </w:r>
          </w:p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Л.В.Моргун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</w:tr>
      <w:tr w:rsidR="000146F7">
        <w:trPr>
          <w:trHeight w:hRule="exact" w:val="138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rPr>
                <w:rStyle w:val="22"/>
              </w:rPr>
              <w:t>6.5.</w:t>
            </w:r>
          </w:p>
        </w:tc>
        <w:tc>
          <w:tcPr>
            <w:tcW w:w="10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Обеспечение доступа населения к информации о деятельности образовательного учреждения, в соответствии с требованиями Федерального закона от 09.02.2009 г. № 8-ФЗ «Об обеспечение доступа к информации о деятельности государственных органов и органов местного самоуправления», Закона РФ «Об образовании в Российской федерации».</w:t>
            </w:r>
          </w:p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Информационное обеспечение официального сайта учреждения в сети Интернет.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Заместитель директора Л.В.Моргун, ответственный Гольцова Т.В.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постоянно</w:t>
            </w:r>
          </w:p>
        </w:tc>
      </w:tr>
      <w:tr w:rsidR="000146F7">
        <w:trPr>
          <w:trHeight w:hRule="exact" w:val="83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rPr>
                <w:rStyle w:val="22"/>
              </w:rPr>
              <w:t>6.6.</w:t>
            </w:r>
          </w:p>
        </w:tc>
        <w:tc>
          <w:tcPr>
            <w:tcW w:w="10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Обеспечение наличия и ведение Журнала по контролю учета проверок юридического лица, проводимых органами государственного контроля (надзора), органами муниципального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Директор</w:t>
            </w:r>
          </w:p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Т.В.Поенкова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постоянно</w:t>
            </w:r>
          </w:p>
        </w:tc>
      </w:tr>
      <w:tr w:rsidR="000146F7">
        <w:trPr>
          <w:trHeight w:hRule="exact" w:val="139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rPr>
                <w:rStyle w:val="22"/>
              </w:rPr>
              <w:t>6.7.</w:t>
            </w:r>
          </w:p>
        </w:tc>
        <w:tc>
          <w:tcPr>
            <w:tcW w:w="10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Размещение на официальном сайте учреждения нормативно-правовых и локальных актов учреждения, информации о деятельности ОУ, информации об осуществлении мер по противодействию коррупции, публичного отчета директора об образовательной и финансово</w:t>
            </w:r>
            <w:r>
              <w:rPr>
                <w:rStyle w:val="22"/>
              </w:rPr>
              <w:softHyphen/>
              <w:t>хозяйственной деятельности и информации предусмотренной Законом РФ "Об образовании в Российской Федерации».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2"/>
              </w:rPr>
              <w:t>Директор Т.В.Поенкова, тветственный Гольцова Т.В.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Ежегодно</w:t>
            </w:r>
          </w:p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июль-август</w:t>
            </w:r>
          </w:p>
        </w:tc>
      </w:tr>
      <w:tr w:rsidR="000146F7">
        <w:trPr>
          <w:trHeight w:hRule="exact" w:val="85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rPr>
                <w:rStyle w:val="22"/>
              </w:rPr>
              <w:t>6.8.</w:t>
            </w:r>
          </w:p>
        </w:tc>
        <w:tc>
          <w:tcPr>
            <w:tcW w:w="10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Размещение на информационном стенде</w:t>
            </w:r>
          </w:p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Лицензии, свидетельства об аккредитации, устава и т.д.</w:t>
            </w:r>
          </w:p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Нормативных актов о режиме работы школы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Директор</w:t>
            </w:r>
          </w:p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Т.В.Поенкова,</w:t>
            </w:r>
          </w:p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заместитель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сентябрь</w:t>
            </w:r>
          </w:p>
          <w:p w:rsidR="000146F7" w:rsidRDefault="00CC24AB">
            <w:pPr>
              <w:pStyle w:val="20"/>
              <w:framePr w:w="14911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2018</w:t>
            </w:r>
            <w:r w:rsidR="00AC74BA">
              <w:rPr>
                <w:rStyle w:val="22"/>
              </w:rPr>
              <w:t xml:space="preserve"> </w:t>
            </w:r>
            <w:r w:rsidR="00407D91">
              <w:rPr>
                <w:rStyle w:val="22"/>
              </w:rPr>
              <w:t xml:space="preserve"> г</w:t>
            </w:r>
          </w:p>
        </w:tc>
      </w:tr>
    </w:tbl>
    <w:p w:rsidR="000146F7" w:rsidRDefault="000146F7">
      <w:pPr>
        <w:framePr w:w="14911" w:wrap="notBeside" w:vAnchor="text" w:hAnchor="text" w:xAlign="center" w:y="1"/>
        <w:rPr>
          <w:sz w:val="2"/>
          <w:szCs w:val="2"/>
        </w:rPr>
      </w:pPr>
    </w:p>
    <w:p w:rsidR="000146F7" w:rsidRDefault="000146F7">
      <w:pPr>
        <w:rPr>
          <w:sz w:val="2"/>
          <w:szCs w:val="2"/>
        </w:rPr>
      </w:pPr>
    </w:p>
    <w:p w:rsidR="000146F7" w:rsidRDefault="000146F7">
      <w:pPr>
        <w:pStyle w:val="70"/>
        <w:shd w:val="clear" w:color="auto" w:fill="auto"/>
        <w:spacing w:after="726"/>
        <w:ind w:left="3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10213"/>
        <w:gridCol w:w="2326"/>
        <w:gridCol w:w="1652"/>
      </w:tblGrid>
      <w:tr w:rsidR="000146F7">
        <w:trPr>
          <w:trHeight w:hRule="exact" w:val="57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0146F7">
            <w:pPr>
              <w:framePr w:w="149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2"/>
              </w:rPr>
              <w:t>Порядок приёма граждан должностными лицами по личным вопросам.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2"/>
              </w:rPr>
              <w:t>директора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2"/>
              </w:rPr>
              <w:t>Л.В.Моргун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0146F7">
            <w:pPr>
              <w:framePr w:w="149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46F7">
        <w:trPr>
          <w:trHeight w:hRule="exact" w:val="165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  <w:ind w:left="140"/>
            </w:pPr>
            <w:r>
              <w:rPr>
                <w:rStyle w:val="22"/>
              </w:rPr>
              <w:t>6.9.</w:t>
            </w:r>
          </w:p>
        </w:tc>
        <w:tc>
          <w:tcPr>
            <w:tcW w:w="10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Организация и проведение социологического исследования среди родителей (законных представителей) «Удовлетворенность граждан качеством предоставления муниципальных услуг МБОУ «Троицкая средняя общеобразовательная школа» Орловского района Орловской области.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Заместитель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директора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Л.В.Моргун,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tabs>
                <w:tab w:val="left" w:pos="1789"/>
              </w:tabs>
              <w:spacing w:before="0"/>
              <w:jc w:val="both"/>
            </w:pPr>
            <w:r>
              <w:rPr>
                <w:rStyle w:val="22"/>
              </w:rPr>
              <w:t>Комиссия</w:t>
            </w:r>
            <w:r>
              <w:rPr>
                <w:rStyle w:val="22"/>
              </w:rPr>
              <w:tab/>
              <w:t>по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противодействию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коррупции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CC24AB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  <w:ind w:right="460"/>
              <w:jc w:val="right"/>
            </w:pPr>
            <w:r>
              <w:rPr>
                <w:rStyle w:val="22"/>
              </w:rPr>
              <w:t>май 2018</w:t>
            </w:r>
            <w:r w:rsidR="00407D91">
              <w:rPr>
                <w:rStyle w:val="22"/>
              </w:rPr>
              <w:t xml:space="preserve"> г.</w:t>
            </w:r>
          </w:p>
        </w:tc>
      </w:tr>
      <w:tr w:rsidR="000146F7">
        <w:trPr>
          <w:trHeight w:hRule="exact" w:val="1116"/>
          <w:jc w:val="center"/>
        </w:trPr>
        <w:tc>
          <w:tcPr>
            <w:tcW w:w="14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7. Организация проведения антикоррупционной экспертизы нормативных правовых актов и их проектов.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Иные меры по противодействию коррупции</w:t>
            </w:r>
          </w:p>
        </w:tc>
      </w:tr>
      <w:tr w:rsidR="000146F7">
        <w:trPr>
          <w:trHeight w:hRule="exact" w:val="138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rPr>
                <w:rStyle w:val="22"/>
              </w:rPr>
              <w:t>7.1.</w:t>
            </w:r>
          </w:p>
        </w:tc>
        <w:tc>
          <w:tcPr>
            <w:tcW w:w="10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77" w:lineRule="exact"/>
              <w:jc w:val="both"/>
            </w:pPr>
            <w:r>
              <w:rPr>
                <w:rStyle w:val="22"/>
              </w:rPr>
              <w:t>Первичный анализ проектов локальных актов и действующих локальных актов на предмет наличия коррупциогенных факторов и приведение их в соответствие с законодательством.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Директор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Т.В.Поенкова,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заместитель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директора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Л.В.Моргун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</w:tr>
      <w:tr w:rsidR="000146F7">
        <w:trPr>
          <w:trHeight w:hRule="exact" w:val="165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rPr>
                <w:rStyle w:val="22"/>
              </w:rPr>
              <w:t>7.2.</w:t>
            </w:r>
          </w:p>
        </w:tc>
        <w:tc>
          <w:tcPr>
            <w:tcW w:w="10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Осуществление экспертизы жалоб и обращений граждан (в том числе повторные), поступающих через системы общего пользования (почтовый, электронный адреса, телефон) на действия (бездействия) сотрудников учреждения с точки зрения наличия сведений о фактах коррупции и организации их проверки. Организация работы по проведению мониторинга информации, содержащейся в поступающих обращениях граждан и юридических лиц, выделение в обособленную категорию обращений граждан с пометкой «Антикоррупционный вопрос».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2"/>
              </w:rPr>
              <w:t>Директор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2"/>
              </w:rPr>
              <w:t>Т.В.Поенкова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  <w:ind w:right="460"/>
              <w:jc w:val="right"/>
            </w:pPr>
            <w:r>
              <w:rPr>
                <w:rStyle w:val="22"/>
              </w:rPr>
              <w:t>постоянно</w:t>
            </w:r>
          </w:p>
        </w:tc>
      </w:tr>
      <w:tr w:rsidR="000146F7">
        <w:trPr>
          <w:trHeight w:hRule="exact" w:val="56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  <w:ind w:left="160"/>
            </w:pPr>
            <w:r>
              <w:rPr>
                <w:rStyle w:val="22"/>
              </w:rPr>
              <w:t>7.3.</w:t>
            </w:r>
          </w:p>
        </w:tc>
        <w:tc>
          <w:tcPr>
            <w:tcW w:w="10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Ежегодный анализ причин и условий, способствующих совершению правонарушений, создающих условия для коррупции и коррупционных факторов.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2"/>
              </w:rPr>
              <w:t>Директор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2"/>
              </w:rPr>
              <w:t>Т.В.Поенкова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  <w:ind w:left="140"/>
            </w:pPr>
            <w:r>
              <w:rPr>
                <w:rStyle w:val="22"/>
              </w:rPr>
              <w:t>август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  <w:ind w:left="140"/>
            </w:pPr>
            <w:r>
              <w:rPr>
                <w:rStyle w:val="22"/>
              </w:rPr>
              <w:t>ежегодно</w:t>
            </w:r>
          </w:p>
        </w:tc>
      </w:tr>
      <w:tr w:rsidR="000146F7">
        <w:trPr>
          <w:trHeight w:hRule="exact" w:val="1120"/>
          <w:jc w:val="center"/>
        </w:trPr>
        <w:tc>
          <w:tcPr>
            <w:tcW w:w="14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  <w:ind w:right="320"/>
              <w:jc w:val="right"/>
            </w:pPr>
            <w:r>
              <w:rPr>
                <w:rStyle w:val="21"/>
              </w:rPr>
              <w:t>8. Меры по правовому просвещению антикоррупционной компетентности сотрудников, обучающихся, их родителей (законных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</w:rPr>
              <w:t>представителей)</w:t>
            </w:r>
          </w:p>
        </w:tc>
      </w:tr>
      <w:tr w:rsidR="000146F7">
        <w:trPr>
          <w:trHeight w:hRule="exact" w:val="83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2"/>
              </w:rPr>
              <w:t>8.1.</w:t>
            </w:r>
          </w:p>
        </w:tc>
        <w:tc>
          <w:tcPr>
            <w:tcW w:w="10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70" w:lineRule="exact"/>
              <w:jc w:val="both"/>
            </w:pPr>
            <w:r>
              <w:rPr>
                <w:rStyle w:val="22"/>
              </w:rPr>
              <w:t>Изучение проблемы коррупции в государстве и ознакомление обучающихся со статьями УК РФ о наказании за коррупционную деятельность в рамках тем учебной программы на уроках обществознания.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Учитель истории и обществознания Покровский В.А.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в течение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года</w:t>
            </w:r>
          </w:p>
        </w:tc>
      </w:tr>
      <w:tr w:rsidR="000146F7" w:rsidTr="00B11FD8">
        <w:trPr>
          <w:trHeight w:hRule="exact" w:val="871"/>
          <w:jc w:val="center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66" w:lineRule="exact"/>
              <w:ind w:left="200"/>
            </w:pPr>
            <w:r>
              <w:rPr>
                <w:rStyle w:val="22"/>
              </w:rPr>
              <w:t>8.2.</w:t>
            </w:r>
          </w:p>
        </w:tc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поведению: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77" w:lineRule="exact"/>
              <w:jc w:val="both"/>
            </w:pPr>
            <w:r>
              <w:rPr>
                <w:rStyle w:val="22"/>
              </w:rPr>
              <w:t>Директор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77" w:lineRule="exact"/>
              <w:jc w:val="both"/>
            </w:pPr>
            <w:r>
              <w:rPr>
                <w:rStyle w:val="22"/>
              </w:rPr>
              <w:t>Т.В.Поенкова,</w:t>
            </w:r>
          </w:p>
          <w:p w:rsidR="000146F7" w:rsidRDefault="00407D91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 w:line="277" w:lineRule="exact"/>
              <w:jc w:val="both"/>
            </w:pPr>
            <w:r>
              <w:rPr>
                <w:rStyle w:val="22"/>
              </w:rPr>
              <w:t>заместитель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CC24AB">
            <w:pPr>
              <w:pStyle w:val="20"/>
              <w:framePr w:w="14915" w:wrap="notBeside" w:vAnchor="text" w:hAnchor="text" w:xAlign="center" w:y="1"/>
              <w:shd w:val="clear" w:color="auto" w:fill="auto"/>
              <w:spacing w:before="0"/>
              <w:ind w:right="460"/>
              <w:jc w:val="right"/>
            </w:pPr>
            <w:r>
              <w:rPr>
                <w:rStyle w:val="22"/>
              </w:rPr>
              <w:t>ноябрь- декабрь 2018</w:t>
            </w:r>
            <w:r w:rsidR="00407D91">
              <w:rPr>
                <w:rStyle w:val="22"/>
              </w:rPr>
              <w:t xml:space="preserve"> г</w:t>
            </w:r>
          </w:p>
        </w:tc>
      </w:tr>
    </w:tbl>
    <w:p w:rsidR="000146F7" w:rsidRDefault="000146F7">
      <w:pPr>
        <w:framePr w:w="14915" w:wrap="notBeside" w:vAnchor="text" w:hAnchor="text" w:xAlign="center" w:y="1"/>
        <w:rPr>
          <w:sz w:val="2"/>
          <w:szCs w:val="2"/>
        </w:rPr>
      </w:pPr>
    </w:p>
    <w:p w:rsidR="000146F7" w:rsidRDefault="000146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0220"/>
        <w:gridCol w:w="2347"/>
        <w:gridCol w:w="1631"/>
      </w:tblGrid>
      <w:tr w:rsidR="000146F7">
        <w:trPr>
          <w:trHeight w:hRule="exact" w:val="11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0146F7">
            <w:pPr>
              <w:framePr w:w="149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1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7"/>
              </w:tabs>
              <w:spacing w:before="0" w:line="270" w:lineRule="exact"/>
              <w:jc w:val="both"/>
            </w:pPr>
            <w:r>
              <w:rPr>
                <w:rStyle w:val="22"/>
              </w:rPr>
              <w:t>оформление стенда;</w:t>
            </w:r>
          </w:p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line="270" w:lineRule="exact"/>
              <w:jc w:val="both"/>
            </w:pPr>
            <w:r>
              <w:rPr>
                <w:rStyle w:val="2Candara6pt4pt"/>
              </w:rPr>
              <w:t>-1</w:t>
            </w:r>
            <w:r>
              <w:rPr>
                <w:rStyle w:val="22"/>
              </w:rPr>
              <w:t xml:space="preserve"> фановой всеобуч «Час правовых знаний для родителей»;</w:t>
            </w:r>
          </w:p>
          <w:p w:rsidR="000146F7" w:rsidRDefault="00407D91">
            <w:pPr>
              <w:pStyle w:val="20"/>
              <w:framePr w:w="1491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55"/>
              </w:tabs>
              <w:spacing w:before="0" w:line="270" w:lineRule="exact"/>
              <w:jc w:val="both"/>
            </w:pPr>
            <w:r>
              <w:rPr>
                <w:rStyle w:val="22"/>
              </w:rPr>
              <w:t>родительские собрания, «Конфликтные ситуации и выход из них» и др., включающих вопросы антикоррупционной направленности.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директора</w:t>
            </w:r>
          </w:p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Л.В.Моргун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0146F7">
            <w:pPr>
              <w:framePr w:w="149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46F7" w:rsidTr="00CC24AB">
        <w:trPr>
          <w:trHeight w:hRule="exact" w:val="590"/>
          <w:jc w:val="center"/>
        </w:trPr>
        <w:tc>
          <w:tcPr>
            <w:tcW w:w="72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after="280" w:line="266" w:lineRule="exact"/>
              <w:ind w:left="180"/>
            </w:pPr>
            <w:r>
              <w:rPr>
                <w:rStyle w:val="22"/>
              </w:rPr>
              <w:t>8.3.</w:t>
            </w:r>
          </w:p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line="266" w:lineRule="exact"/>
              <w:ind w:left="180"/>
            </w:pPr>
            <w:r>
              <w:rPr>
                <w:rStyle w:val="22"/>
              </w:rPr>
              <w:t>8.4.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Собрание трудового коллектива с повесткой дня «Меры по исполнению действующего антикоррупционного законодательства и социальная ответственность»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Директор</w:t>
            </w:r>
          </w:p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Т.В.Поенкова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line="266" w:lineRule="exact"/>
              <w:ind w:left="140"/>
            </w:pPr>
            <w:r>
              <w:rPr>
                <w:rStyle w:val="22"/>
              </w:rPr>
              <w:t>октябрь 201</w:t>
            </w:r>
            <w:r w:rsidR="00CC24AB">
              <w:rPr>
                <w:rStyle w:val="22"/>
              </w:rPr>
              <w:t>8</w:t>
            </w:r>
          </w:p>
        </w:tc>
      </w:tr>
      <w:tr w:rsidR="000146F7">
        <w:trPr>
          <w:trHeight w:hRule="exact" w:val="842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46F7" w:rsidRDefault="000146F7">
            <w:pPr>
              <w:framePr w:w="14918" w:wrap="notBeside" w:vAnchor="text" w:hAnchor="text" w:xAlign="center" w:y="1"/>
            </w:pP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Проведение недели гражданской сознательности "Мой выбор" (в т.ч. проведение классных часов, тематических конкурсов среди учащихся по правам ребенка, общешкольных родительских собраний и т.д.)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2"/>
              </w:rPr>
              <w:t>Заместитель</w:t>
            </w:r>
          </w:p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2"/>
              </w:rPr>
              <w:t>директора</w:t>
            </w:r>
          </w:p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2"/>
              </w:rPr>
              <w:t>Л. В. Моргун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январь</w:t>
            </w:r>
          </w:p>
          <w:p w:rsidR="000146F7" w:rsidRDefault="00CC24AB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2019</w:t>
            </w:r>
            <w:r w:rsidR="00407D91">
              <w:rPr>
                <w:rStyle w:val="22"/>
              </w:rPr>
              <w:t xml:space="preserve"> г</w:t>
            </w:r>
          </w:p>
        </w:tc>
      </w:tr>
      <w:tr w:rsidR="000146F7"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2"/>
              </w:rPr>
              <w:t>8.5.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2"/>
              </w:rPr>
              <w:t>Проведение выставки рисунков учащихся "Я и мои права"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line="277" w:lineRule="exact"/>
            </w:pPr>
            <w:r>
              <w:rPr>
                <w:rStyle w:val="22"/>
              </w:rPr>
              <w:t>Учитель ИЗО Стройло О.Б.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6F7" w:rsidRDefault="00CC24AB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line="281" w:lineRule="exact"/>
              <w:ind w:left="460"/>
            </w:pPr>
            <w:r>
              <w:rPr>
                <w:rStyle w:val="22"/>
              </w:rPr>
              <w:t>декабрь 2018</w:t>
            </w:r>
            <w:r w:rsidR="00407D91">
              <w:rPr>
                <w:rStyle w:val="22"/>
              </w:rPr>
              <w:t xml:space="preserve"> г</w:t>
            </w:r>
          </w:p>
        </w:tc>
      </w:tr>
      <w:tr w:rsidR="000146F7">
        <w:trPr>
          <w:trHeight w:hRule="exact" w:val="83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2"/>
              </w:rPr>
              <w:t>8.6.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line="270" w:lineRule="exact"/>
              <w:jc w:val="both"/>
            </w:pPr>
            <w:r>
              <w:rPr>
                <w:rStyle w:val="22"/>
              </w:rPr>
              <w:t>Конкурс среди педагогов на лучшую разработку мероприятия с родителями по антикоррупционной тематике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Заместитель</w:t>
            </w:r>
          </w:p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директора</w:t>
            </w:r>
          </w:p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Л.В.Моргун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март</w:t>
            </w:r>
          </w:p>
          <w:p w:rsidR="000146F7" w:rsidRDefault="00CC24AB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2019</w:t>
            </w:r>
            <w:r w:rsidR="00407D91">
              <w:rPr>
                <w:rStyle w:val="22"/>
              </w:rPr>
              <w:t xml:space="preserve"> г</w:t>
            </w:r>
          </w:p>
        </w:tc>
      </w:tr>
      <w:tr w:rsidR="000146F7">
        <w:trPr>
          <w:trHeight w:hRule="exact" w:val="83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2"/>
              </w:rPr>
              <w:t>8.7.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line="270" w:lineRule="exact"/>
              <w:jc w:val="both"/>
            </w:pPr>
            <w:r>
              <w:rPr>
                <w:rStyle w:val="22"/>
              </w:rPr>
              <w:t>ШМО классных руководителей «Формирование антикоррупционной нравственно-правовой культуры»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Заместитель</w:t>
            </w:r>
          </w:p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директора</w:t>
            </w:r>
          </w:p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Л.В.Моргун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CC24AB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/>
              <w:ind w:left="460"/>
            </w:pPr>
            <w:r>
              <w:rPr>
                <w:rStyle w:val="22"/>
              </w:rPr>
              <w:t>декабрь 2018</w:t>
            </w:r>
            <w:r w:rsidR="00AC74BA">
              <w:rPr>
                <w:rStyle w:val="22"/>
              </w:rPr>
              <w:t xml:space="preserve"> </w:t>
            </w:r>
            <w:r w:rsidR="00407D91">
              <w:rPr>
                <w:rStyle w:val="22"/>
              </w:rPr>
              <w:t>г</w:t>
            </w:r>
          </w:p>
        </w:tc>
      </w:tr>
      <w:tr w:rsidR="000146F7">
        <w:trPr>
          <w:trHeight w:hRule="exact" w:val="110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2"/>
              </w:rPr>
              <w:t>8.8.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Выставки книг в библиотеке:</w:t>
            </w:r>
          </w:p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«Наши права - наши обязанности»</w:t>
            </w:r>
          </w:p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«Нет коррупции»</w:t>
            </w:r>
          </w:p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«Закон в твоей жизни»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Библиотекарь</w:t>
            </w:r>
          </w:p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Феттер З.А.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сентябрь</w:t>
            </w:r>
          </w:p>
          <w:p w:rsidR="000146F7" w:rsidRDefault="00CC24AB" w:rsidP="00AC74BA">
            <w:pPr>
              <w:pStyle w:val="20"/>
              <w:framePr w:w="14918" w:wrap="notBeside" w:vAnchor="text" w:hAnchor="text" w:xAlign="center" w:y="1"/>
              <w:shd w:val="clear" w:color="auto" w:fill="auto"/>
              <w:tabs>
                <w:tab w:val="left" w:pos="982"/>
              </w:tabs>
              <w:spacing w:before="0"/>
              <w:ind w:left="460"/>
            </w:pPr>
            <w:r>
              <w:rPr>
                <w:rStyle w:val="22"/>
              </w:rPr>
              <w:t>2018</w:t>
            </w:r>
            <w:r w:rsidR="00407D91">
              <w:rPr>
                <w:rStyle w:val="22"/>
              </w:rPr>
              <w:t xml:space="preserve"> январь, март</w:t>
            </w:r>
            <w:r w:rsidR="00AC74BA">
              <w:rPr>
                <w:rStyle w:val="22"/>
              </w:rPr>
              <w:t xml:space="preserve"> 201</w:t>
            </w:r>
            <w:r>
              <w:rPr>
                <w:rStyle w:val="22"/>
              </w:rPr>
              <w:t>9</w:t>
            </w:r>
          </w:p>
          <w:p w:rsidR="000146F7" w:rsidRDefault="00407D91">
            <w:pPr>
              <w:pStyle w:val="20"/>
              <w:framePr w:w="1491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004"/>
              </w:tabs>
              <w:spacing w:before="0"/>
              <w:ind w:left="460"/>
            </w:pPr>
            <w:r>
              <w:rPr>
                <w:rStyle w:val="22"/>
              </w:rPr>
              <w:t>г.</w:t>
            </w:r>
          </w:p>
        </w:tc>
      </w:tr>
      <w:tr w:rsidR="000146F7">
        <w:trPr>
          <w:trHeight w:hRule="exact" w:val="19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2"/>
              </w:rPr>
              <w:t>8.9.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line="270" w:lineRule="exact"/>
              <w:jc w:val="both"/>
            </w:pPr>
            <w:r>
              <w:rPr>
                <w:rStyle w:val="22"/>
              </w:rPr>
              <w:t>Проведение серии классных часов на темы:</w:t>
            </w:r>
          </w:p>
          <w:p w:rsidR="000146F7" w:rsidRDefault="00407D91">
            <w:pPr>
              <w:pStyle w:val="20"/>
              <w:framePr w:w="1491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4"/>
              </w:tabs>
              <w:spacing w:before="0" w:line="270" w:lineRule="exact"/>
            </w:pPr>
            <w:r>
              <w:rPr>
                <w:rStyle w:val="22"/>
              </w:rPr>
              <w:t>«Открытый диалог» со старшеклассниками (8-9 кл.), подготовленных с участием обучающихся по теме антикоррупционной направленности (Мои права. Я - гражданин.)</w:t>
            </w:r>
          </w:p>
          <w:p w:rsidR="000146F7" w:rsidRDefault="00407D91">
            <w:pPr>
              <w:pStyle w:val="20"/>
              <w:framePr w:w="1491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3"/>
              </w:tabs>
              <w:spacing w:before="0" w:line="270" w:lineRule="exact"/>
              <w:jc w:val="both"/>
            </w:pPr>
            <w:r>
              <w:rPr>
                <w:rStyle w:val="22"/>
              </w:rPr>
              <w:t>Потребности и желания. (1-4 класс)</w:t>
            </w:r>
          </w:p>
          <w:p w:rsidR="000146F7" w:rsidRDefault="00407D91">
            <w:pPr>
              <w:pStyle w:val="20"/>
              <w:framePr w:w="1491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94"/>
              </w:tabs>
              <w:spacing w:before="0" w:line="270" w:lineRule="exact"/>
            </w:pPr>
            <w:r>
              <w:rPr>
                <w:rStyle w:val="22"/>
              </w:rPr>
              <w:t>Гражданское общество и борьба с коррупцией (источники и причины коррупции; учащиеся против коррупции; условия эффективного противодействия коррупции, почему в России терпимое отношение к коррупции ) (9,11 классы)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Заместитель</w:t>
            </w:r>
          </w:p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директора</w:t>
            </w:r>
          </w:p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Л.В.Моргун,</w:t>
            </w:r>
          </w:p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классные</w:t>
            </w:r>
          </w:p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руководители 1 -9,</w:t>
            </w:r>
          </w:p>
          <w:p w:rsidR="000146F7" w:rsidRDefault="00AC74BA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 xml:space="preserve">10, </w:t>
            </w:r>
            <w:r w:rsidR="00407D91">
              <w:rPr>
                <w:rStyle w:val="22"/>
              </w:rPr>
              <w:t>11 классов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в течение</w:t>
            </w:r>
          </w:p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2"/>
              </w:rPr>
              <w:t>года</w:t>
            </w:r>
          </w:p>
        </w:tc>
      </w:tr>
      <w:tr w:rsidR="000146F7">
        <w:trPr>
          <w:trHeight w:hRule="exact"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2"/>
              </w:rPr>
              <w:t>8.10.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line="263" w:lineRule="exact"/>
            </w:pPr>
            <w:r>
              <w:rPr>
                <w:rStyle w:val="22"/>
              </w:rPr>
              <w:t>Круглый стол с участием администрации школы и родительской общественности по вопросу «Коррупция и антикоррупционная политика школы»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Заместитель</w:t>
            </w:r>
          </w:p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директора</w:t>
            </w:r>
          </w:p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Л.В.Моргун,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CC24AB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/>
              <w:ind w:left="460"/>
            </w:pPr>
            <w:r>
              <w:rPr>
                <w:rStyle w:val="22"/>
              </w:rPr>
              <w:t>февраль 2019</w:t>
            </w:r>
            <w:r w:rsidR="00407D91">
              <w:rPr>
                <w:rStyle w:val="22"/>
              </w:rPr>
              <w:t xml:space="preserve"> г.</w:t>
            </w:r>
          </w:p>
        </w:tc>
      </w:tr>
      <w:tr w:rsidR="000146F7">
        <w:trPr>
          <w:trHeight w:hRule="exact" w:val="8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line="266" w:lineRule="exact"/>
              <w:ind w:left="180"/>
            </w:pPr>
            <w:r>
              <w:rPr>
                <w:rStyle w:val="22"/>
              </w:rPr>
              <w:t>8.11.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22"/>
              </w:rPr>
              <w:t>Педагогический совет (один из рассматриваемых вопросов «Коррупция и борьба с ней»)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Директор</w:t>
            </w:r>
          </w:p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2"/>
              </w:rPr>
              <w:t>Т.В.Поенкова,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6F7" w:rsidRDefault="00407D91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line="266" w:lineRule="exact"/>
              <w:ind w:left="460"/>
            </w:pPr>
            <w:r>
              <w:rPr>
                <w:rStyle w:val="22"/>
              </w:rPr>
              <w:t>январь</w:t>
            </w:r>
          </w:p>
          <w:p w:rsidR="000146F7" w:rsidRDefault="00CC24AB">
            <w:pPr>
              <w:pStyle w:val="20"/>
              <w:framePr w:w="14918" w:wrap="notBeside" w:vAnchor="text" w:hAnchor="text" w:xAlign="center" w:y="1"/>
              <w:shd w:val="clear" w:color="auto" w:fill="auto"/>
              <w:spacing w:before="0" w:line="266" w:lineRule="exact"/>
              <w:ind w:left="460"/>
            </w:pPr>
            <w:r>
              <w:rPr>
                <w:rStyle w:val="22"/>
              </w:rPr>
              <w:t>2019</w:t>
            </w:r>
            <w:r w:rsidR="00407D91">
              <w:rPr>
                <w:rStyle w:val="22"/>
              </w:rPr>
              <w:t xml:space="preserve"> г</w:t>
            </w:r>
          </w:p>
        </w:tc>
      </w:tr>
    </w:tbl>
    <w:p w:rsidR="000146F7" w:rsidRDefault="000146F7">
      <w:pPr>
        <w:framePr w:w="14918" w:wrap="notBeside" w:vAnchor="text" w:hAnchor="text" w:xAlign="center" w:y="1"/>
        <w:rPr>
          <w:sz w:val="2"/>
          <w:szCs w:val="2"/>
        </w:rPr>
      </w:pPr>
    </w:p>
    <w:p w:rsidR="000146F7" w:rsidRDefault="000146F7">
      <w:pPr>
        <w:rPr>
          <w:sz w:val="2"/>
          <w:szCs w:val="2"/>
        </w:rPr>
      </w:pPr>
    </w:p>
    <w:p w:rsidR="000146F7" w:rsidRDefault="000146F7">
      <w:pPr>
        <w:rPr>
          <w:sz w:val="2"/>
          <w:szCs w:val="2"/>
        </w:rPr>
      </w:pPr>
    </w:p>
    <w:sectPr w:rsidR="000146F7" w:rsidSect="00B11FD8">
      <w:type w:val="continuous"/>
      <w:pgSz w:w="16840" w:h="11900" w:orient="landscape"/>
      <w:pgMar w:top="794" w:right="813" w:bottom="706" w:left="99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877" w:rsidRDefault="00290877">
      <w:r>
        <w:separator/>
      </w:r>
    </w:p>
  </w:endnote>
  <w:endnote w:type="continuationSeparator" w:id="0">
    <w:p w:rsidR="00290877" w:rsidRDefault="0029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877" w:rsidRDefault="00290877"/>
  </w:footnote>
  <w:footnote w:type="continuationSeparator" w:id="0">
    <w:p w:rsidR="00290877" w:rsidRDefault="002908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20B3"/>
    <w:multiLevelType w:val="multilevel"/>
    <w:tmpl w:val="568E0B62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210FB"/>
    <w:multiLevelType w:val="hybridMultilevel"/>
    <w:tmpl w:val="8608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2739"/>
    <w:multiLevelType w:val="multilevel"/>
    <w:tmpl w:val="F47A72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5B2B50"/>
    <w:multiLevelType w:val="hybridMultilevel"/>
    <w:tmpl w:val="05A25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3687E"/>
    <w:multiLevelType w:val="multilevel"/>
    <w:tmpl w:val="E3FE0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862E1B"/>
    <w:multiLevelType w:val="multilevel"/>
    <w:tmpl w:val="F8EAAE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6F0B76"/>
    <w:multiLevelType w:val="hybridMultilevel"/>
    <w:tmpl w:val="2824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139A7"/>
    <w:multiLevelType w:val="multilevel"/>
    <w:tmpl w:val="DC2872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EB7F50"/>
    <w:multiLevelType w:val="multilevel"/>
    <w:tmpl w:val="C9B492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14539D"/>
    <w:multiLevelType w:val="multilevel"/>
    <w:tmpl w:val="F36400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06795D"/>
    <w:multiLevelType w:val="hybridMultilevel"/>
    <w:tmpl w:val="AA6C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2359C"/>
    <w:multiLevelType w:val="multilevel"/>
    <w:tmpl w:val="D8D030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F7"/>
    <w:rsid w:val="000146F7"/>
    <w:rsid w:val="000936A5"/>
    <w:rsid w:val="00180FC9"/>
    <w:rsid w:val="00290877"/>
    <w:rsid w:val="00407D91"/>
    <w:rsid w:val="00AC74BA"/>
    <w:rsid w:val="00B11FD8"/>
    <w:rsid w:val="00CA1E35"/>
    <w:rsid w:val="00CC24AB"/>
    <w:rsid w:val="00DD15B5"/>
    <w:rsid w:val="00DD6941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78884-B56E-4957-B7C9-7585B083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pt">
    <w:name w:val="Основной текст (3) +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pt0">
    <w:name w:val="Основной текст (3) +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6pt">
    <w:name w:val="Основной текст (4) + 16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TrebuchetMS19pt">
    <w:name w:val="Основной текст (2) + Trebuchet MS;19 pt;Полужирный;Курсив"/>
    <w:basedOn w:val="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2LucidaSansUnicode11pt">
    <w:name w:val="Основной текст (2) + Lucida Sans Unicode;11 pt;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;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85pt0pt">
    <w:name w:val="Основной текст (2) + Arial;8;5 pt;Полужирный;Малые прописные;Интервал 0 pt"/>
    <w:basedOn w:val="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rebuchetMS19pt0">
    <w:name w:val="Основной текст (2) + Trebuchet MS;19 pt;Полужирный;Курсив"/>
    <w:basedOn w:val="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Candara6pt4pt">
    <w:name w:val="Основной текст (2) + Candara;6 pt;Интервал 4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60" w:line="32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80" w:after="280"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0" w:line="274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80" w:after="280" w:line="244" w:lineRule="exac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780" w:line="268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2161-CD2D-4D32-A63F-E5DC1E6A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Сурков</dc:creator>
  <cp:lastModifiedBy>NCS</cp:lastModifiedBy>
  <cp:revision>2</cp:revision>
  <cp:lastPrinted>2017-02-01T10:50:00Z</cp:lastPrinted>
  <dcterms:created xsi:type="dcterms:W3CDTF">2018-12-07T08:12:00Z</dcterms:created>
  <dcterms:modified xsi:type="dcterms:W3CDTF">2018-12-07T08:12:00Z</dcterms:modified>
</cp:coreProperties>
</file>